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87C78" w14:textId="77777777" w:rsidR="00097CA8" w:rsidRDefault="00097CA8" w:rsidP="00642EDD"/>
    <w:p w14:paraId="406BDCB6" w14:textId="77777777" w:rsidR="00097CA8" w:rsidRDefault="00097CA8" w:rsidP="00642EDD">
      <w:pPr>
        <w:jc w:val="center"/>
        <w:rPr>
          <w:sz w:val="24"/>
        </w:rPr>
      </w:pPr>
      <w:r w:rsidRPr="00642EDD">
        <w:rPr>
          <w:rFonts w:hint="eastAsia"/>
          <w:sz w:val="24"/>
        </w:rPr>
        <w:t>不在者投票請求書（兼宣誓書）</w:t>
      </w:r>
    </w:p>
    <w:p w14:paraId="72D9C8FA" w14:textId="11E3BACF" w:rsidR="005F3FC5" w:rsidRPr="00C54149" w:rsidRDefault="005F3FC5" w:rsidP="00642EDD">
      <w:pPr>
        <w:jc w:val="center"/>
        <w:rPr>
          <w:color w:val="262626" w:themeColor="text1" w:themeTint="D9"/>
        </w:rPr>
      </w:pPr>
      <w:r w:rsidRPr="00C54149">
        <w:rPr>
          <w:rFonts w:hint="eastAsia"/>
          <w:color w:val="262626" w:themeColor="text1" w:themeTint="D9"/>
          <w:sz w:val="24"/>
        </w:rPr>
        <w:t>（兼引き続き都道府県の区域内に住所を有することの確認のための申請書）</w:t>
      </w:r>
    </w:p>
    <w:p w14:paraId="04FF1926" w14:textId="77777777" w:rsidR="00097CA8" w:rsidRDefault="00097CA8" w:rsidP="00642EDD"/>
    <w:p w14:paraId="497470EA" w14:textId="51B50682" w:rsidR="00097CA8" w:rsidRPr="005F3FC5" w:rsidRDefault="00097CA8" w:rsidP="001A7060">
      <w:pPr>
        <w:spacing w:line="480" w:lineRule="exact"/>
        <w:jc w:val="left"/>
        <w:rPr>
          <w:color w:val="FF0000"/>
          <w:sz w:val="40"/>
          <w:eastAsianLayout w:id="1992968448" w:combine="1"/>
        </w:rPr>
      </w:pPr>
      <w:r>
        <w:rPr>
          <w:rFonts w:hint="eastAsia"/>
        </w:rPr>
        <w:t xml:space="preserve">　私は、</w:t>
      </w:r>
      <w:r>
        <w:rPr>
          <w:rFonts w:hint="eastAsia"/>
          <w:noProof/>
        </w:rPr>
        <w:t>令和８年（２０２６年）５月３１日</w:t>
      </w:r>
      <w:r>
        <w:rPr>
          <w:rFonts w:hint="eastAsia"/>
        </w:rPr>
        <w:t>執行の</w:t>
      </w:r>
      <w:r>
        <w:rPr>
          <w:noProof/>
        </w:rPr>
        <w:t>新潟県知事選挙</w:t>
      </w:r>
      <w:r>
        <w:rPr>
          <w:rFonts w:hint="eastAsia"/>
        </w:rPr>
        <w:t>の当日、下記のいずれかの事由に該当する見込みであることを誓い、投票用紙及び不在者投票用封筒の交付を請求します。</w:t>
      </w:r>
      <w:r w:rsidR="005F3FC5" w:rsidRPr="00C54149">
        <w:rPr>
          <w:rFonts w:hint="eastAsia"/>
          <w:color w:val="262626" w:themeColor="text1" w:themeTint="D9"/>
        </w:rPr>
        <w:t>また、柏崎市から転出した場合は、新潟県内に住所を有することの確認を申請します。</w:t>
      </w:r>
    </w:p>
    <w:p w14:paraId="131C9DFF" w14:textId="77777777" w:rsidR="00097CA8" w:rsidRDefault="00097CA8" w:rsidP="00642EDD"/>
    <w:p w14:paraId="4BE60312" w14:textId="77777777" w:rsidR="00097CA8" w:rsidRDefault="00097CA8" w:rsidP="00642EDD">
      <w:r>
        <w:rPr>
          <w:rFonts w:hint="eastAsia"/>
        </w:rPr>
        <w:t xml:space="preserve">　柏崎市選挙管理委員会　</w:t>
      </w:r>
      <w:r w:rsidRPr="006B4748">
        <w:rPr>
          <w:rFonts w:hint="eastAsia"/>
        </w:rPr>
        <w:t>木村　あゆみ</w:t>
      </w:r>
      <w:r>
        <w:rPr>
          <w:rFonts w:hint="eastAsia"/>
        </w:rPr>
        <w:t xml:space="preserve">　様</w:t>
      </w:r>
    </w:p>
    <w:p w14:paraId="5210B5A9" w14:textId="77777777" w:rsidR="00097CA8" w:rsidRDefault="00097CA8" w:rsidP="00642EDD"/>
    <w:p w14:paraId="6615F25A" w14:textId="77777777" w:rsidR="00097CA8" w:rsidRPr="00F24432" w:rsidRDefault="00097CA8" w:rsidP="00F24432">
      <w:pPr>
        <w:wordWrap w:val="0"/>
        <w:jc w:val="right"/>
      </w:pPr>
      <w:r>
        <w:rPr>
          <w:rFonts w:hint="eastAsia"/>
          <w:noProof/>
        </w:rPr>
        <w:t>令和８年（２０２６年）</w:t>
      </w:r>
      <w:r>
        <w:rPr>
          <w:rFonts w:hint="eastAsia"/>
          <w:color w:val="FF0000"/>
        </w:rPr>
        <w:t xml:space="preserve">　　</w:t>
      </w:r>
      <w:r>
        <w:rPr>
          <w:rFonts w:hint="eastAsia"/>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097CA8" w14:paraId="49D3A5F8" w14:textId="77777777" w:rsidTr="00C96419">
        <w:trPr>
          <w:trHeight w:val="643"/>
        </w:trPr>
        <w:tc>
          <w:tcPr>
            <w:tcW w:w="9552" w:type="dxa"/>
            <w:tcBorders>
              <w:left w:val="single" w:sz="4" w:space="0" w:color="auto"/>
            </w:tcBorders>
            <w:vAlign w:val="center"/>
          </w:tcPr>
          <w:p w14:paraId="72FF5E5A" w14:textId="77777777" w:rsidR="00097CA8" w:rsidRDefault="00097CA8" w:rsidP="00C96419">
            <w:pPr>
              <w:pStyle w:val="a3"/>
              <w:tabs>
                <w:tab w:val="clear" w:pos="4252"/>
                <w:tab w:val="clear" w:pos="8504"/>
              </w:tabs>
              <w:snapToGrid/>
              <w:rPr>
                <w:rFonts w:eastAsia="ＭＳ ゴシック"/>
                <w:sz w:val="22"/>
              </w:rPr>
            </w:pPr>
            <w:r>
              <w:rPr>
                <w:rFonts w:eastAsia="ＭＳ ゴシック" w:hint="eastAsia"/>
                <w:sz w:val="22"/>
              </w:rPr>
              <w:t>・仕事、学業、地域行事の役員、本人又は親族の冠婚葬祭等に従事</w:t>
            </w:r>
          </w:p>
        </w:tc>
      </w:tr>
      <w:tr w:rsidR="00097CA8" w14:paraId="3D2436FA" w14:textId="77777777" w:rsidTr="00C96419">
        <w:trPr>
          <w:trHeight w:val="643"/>
        </w:trPr>
        <w:tc>
          <w:tcPr>
            <w:tcW w:w="9552" w:type="dxa"/>
            <w:tcBorders>
              <w:left w:val="single" w:sz="4" w:space="0" w:color="auto"/>
            </w:tcBorders>
            <w:vAlign w:val="center"/>
          </w:tcPr>
          <w:p w14:paraId="5792FDEC" w14:textId="77777777" w:rsidR="00097CA8" w:rsidRDefault="00097CA8" w:rsidP="00C96419">
            <w:pPr>
              <w:pStyle w:val="a3"/>
              <w:tabs>
                <w:tab w:val="clear" w:pos="4252"/>
                <w:tab w:val="clear" w:pos="8504"/>
              </w:tabs>
              <w:snapToGrid/>
              <w:rPr>
                <w:rFonts w:eastAsia="ＭＳ ゴシック"/>
                <w:sz w:val="22"/>
              </w:rPr>
            </w:pPr>
            <w:r>
              <w:rPr>
                <w:rFonts w:eastAsia="ＭＳ ゴシック" w:hint="eastAsia"/>
                <w:sz w:val="22"/>
              </w:rPr>
              <w:t>・上記以外の用事・旅行</w:t>
            </w:r>
          </w:p>
        </w:tc>
      </w:tr>
      <w:tr w:rsidR="00097CA8" w14:paraId="7C295499" w14:textId="77777777" w:rsidTr="00C96419">
        <w:trPr>
          <w:trHeight w:val="643"/>
        </w:trPr>
        <w:tc>
          <w:tcPr>
            <w:tcW w:w="9552" w:type="dxa"/>
            <w:tcBorders>
              <w:left w:val="single" w:sz="4" w:space="0" w:color="auto"/>
            </w:tcBorders>
            <w:vAlign w:val="center"/>
          </w:tcPr>
          <w:p w14:paraId="315DF268" w14:textId="77777777" w:rsidR="00097CA8" w:rsidRDefault="00097CA8" w:rsidP="00C96419">
            <w:pPr>
              <w:pStyle w:val="a3"/>
              <w:tabs>
                <w:tab w:val="clear" w:pos="4252"/>
                <w:tab w:val="clear" w:pos="8504"/>
              </w:tabs>
              <w:snapToGrid/>
              <w:rPr>
                <w:rFonts w:eastAsia="ＭＳ ゴシック"/>
                <w:sz w:val="22"/>
              </w:rPr>
            </w:pPr>
            <w:r>
              <w:rPr>
                <w:rFonts w:eastAsia="ＭＳ ゴシック" w:hint="eastAsia"/>
                <w:sz w:val="22"/>
              </w:rPr>
              <w:t>・病気やけが、出産、身体障害等のため歩行が困難</w:t>
            </w:r>
          </w:p>
        </w:tc>
      </w:tr>
      <w:tr w:rsidR="00097CA8" w14:paraId="75A9971C" w14:textId="77777777" w:rsidTr="00C96419">
        <w:trPr>
          <w:trHeight w:val="643"/>
        </w:trPr>
        <w:tc>
          <w:tcPr>
            <w:tcW w:w="9552" w:type="dxa"/>
            <w:tcBorders>
              <w:left w:val="single" w:sz="4" w:space="0" w:color="auto"/>
            </w:tcBorders>
            <w:vAlign w:val="center"/>
          </w:tcPr>
          <w:p w14:paraId="589F6319" w14:textId="77777777" w:rsidR="00097CA8" w:rsidRDefault="00097CA8" w:rsidP="00C96419">
            <w:pPr>
              <w:pStyle w:val="a3"/>
              <w:tabs>
                <w:tab w:val="clear" w:pos="4252"/>
                <w:tab w:val="clear" w:pos="8504"/>
              </w:tabs>
              <w:snapToGrid/>
              <w:rPr>
                <w:rFonts w:eastAsia="ＭＳ ゴシック"/>
                <w:sz w:val="22"/>
              </w:rPr>
            </w:pPr>
            <w:r>
              <w:rPr>
                <w:rFonts w:eastAsia="ＭＳ ゴシック" w:hint="eastAsia"/>
                <w:sz w:val="22"/>
              </w:rPr>
              <w:t>・住所移転のため他の市区町村に居住</w:t>
            </w:r>
          </w:p>
        </w:tc>
      </w:tr>
      <w:tr w:rsidR="00097CA8" w14:paraId="3EB37ED3" w14:textId="77777777" w:rsidTr="00C96419">
        <w:trPr>
          <w:trHeight w:val="643"/>
        </w:trPr>
        <w:tc>
          <w:tcPr>
            <w:tcW w:w="9552" w:type="dxa"/>
            <w:vAlign w:val="center"/>
          </w:tcPr>
          <w:p w14:paraId="061715FF" w14:textId="77777777" w:rsidR="00097CA8" w:rsidRDefault="00097CA8" w:rsidP="00C96419">
            <w:pPr>
              <w:pStyle w:val="a3"/>
              <w:tabs>
                <w:tab w:val="clear" w:pos="4252"/>
                <w:tab w:val="clear" w:pos="8504"/>
              </w:tabs>
              <w:snapToGrid/>
              <w:rPr>
                <w:rFonts w:eastAsia="ＭＳ ゴシック"/>
                <w:sz w:val="22"/>
              </w:rPr>
            </w:pPr>
            <w:r>
              <w:rPr>
                <w:rFonts w:eastAsia="ＭＳ ゴシック" w:hint="eastAsia"/>
                <w:sz w:val="22"/>
              </w:rPr>
              <w:t>・天災、悪天候により投票所に行くことが困難</w:t>
            </w:r>
          </w:p>
        </w:tc>
      </w:tr>
    </w:tbl>
    <w:p w14:paraId="07153E6C" w14:textId="77777777" w:rsidR="00097CA8" w:rsidRPr="006B4748" w:rsidRDefault="00097CA8" w:rsidP="00642EDD"/>
    <w:p w14:paraId="55085993" w14:textId="77777777" w:rsidR="00097CA8" w:rsidRPr="0080639F" w:rsidRDefault="00097CA8" w:rsidP="00642EDD">
      <w:pPr>
        <w:rPr>
          <w:rFonts w:ascii="ＭＳ ゴシック" w:eastAsia="ＭＳ ゴシック" w:hAnsi="ＭＳ ゴシック"/>
        </w:rPr>
      </w:pPr>
      <w:r w:rsidRPr="0080639F">
        <w:rPr>
          <w:rFonts w:ascii="ＭＳ ゴシック" w:eastAsia="ＭＳ ゴシック" w:hAnsi="ＭＳ ゴシック" w:hint="eastAsia"/>
        </w:rPr>
        <w:t>【請求する者】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677"/>
        <w:gridCol w:w="567"/>
        <w:gridCol w:w="1694"/>
      </w:tblGrid>
      <w:tr w:rsidR="00097CA8" w:rsidRPr="0080639F" w14:paraId="352914E6" w14:textId="77777777" w:rsidTr="0080639F">
        <w:trPr>
          <w:trHeight w:val="567"/>
        </w:trPr>
        <w:tc>
          <w:tcPr>
            <w:tcW w:w="2122" w:type="dxa"/>
            <w:shd w:val="clear" w:color="auto" w:fill="auto"/>
            <w:vAlign w:val="center"/>
          </w:tcPr>
          <w:p w14:paraId="3C6139EA" w14:textId="77777777" w:rsidR="00097CA8" w:rsidRPr="0080639F" w:rsidRDefault="00097CA8" w:rsidP="0080639F">
            <w:pPr>
              <w:spacing w:line="240" w:lineRule="exact"/>
              <w:jc w:val="distribute"/>
            </w:pPr>
            <w:r w:rsidRPr="0080639F">
              <w:rPr>
                <w:rFonts w:hint="eastAsia"/>
              </w:rPr>
              <w:t>選挙人名簿に記載</w:t>
            </w:r>
          </w:p>
          <w:p w14:paraId="78F793DB" w14:textId="77777777" w:rsidR="00097CA8" w:rsidRPr="0080639F" w:rsidRDefault="00097CA8" w:rsidP="0080639F">
            <w:pPr>
              <w:spacing w:line="240" w:lineRule="exact"/>
              <w:jc w:val="distribute"/>
            </w:pPr>
            <w:r w:rsidRPr="0080639F">
              <w:rPr>
                <w:rFonts w:hint="eastAsia"/>
              </w:rPr>
              <w:t>されている住所</w:t>
            </w:r>
          </w:p>
        </w:tc>
        <w:tc>
          <w:tcPr>
            <w:tcW w:w="6938" w:type="dxa"/>
            <w:gridSpan w:val="3"/>
            <w:shd w:val="clear" w:color="auto" w:fill="auto"/>
            <w:vAlign w:val="center"/>
          </w:tcPr>
          <w:p w14:paraId="4CF02E32" w14:textId="77777777" w:rsidR="00097CA8" w:rsidRPr="0080639F" w:rsidRDefault="00097CA8" w:rsidP="00A848A2">
            <w:r w:rsidRPr="0080639F">
              <w:rPr>
                <w:rFonts w:hint="eastAsia"/>
              </w:rPr>
              <w:t>新潟県柏崎市</w:t>
            </w:r>
          </w:p>
        </w:tc>
      </w:tr>
      <w:tr w:rsidR="00097CA8" w:rsidRPr="0080639F" w14:paraId="0630448F" w14:textId="77777777" w:rsidTr="0080639F">
        <w:tc>
          <w:tcPr>
            <w:tcW w:w="2122" w:type="dxa"/>
            <w:shd w:val="clear" w:color="auto" w:fill="auto"/>
            <w:vAlign w:val="center"/>
          </w:tcPr>
          <w:p w14:paraId="04138224" w14:textId="77777777" w:rsidR="00097CA8" w:rsidRPr="0080639F" w:rsidRDefault="00097CA8" w:rsidP="0080639F">
            <w:pPr>
              <w:jc w:val="distribute"/>
            </w:pPr>
            <w:r w:rsidRPr="0080639F">
              <w:rPr>
                <w:rFonts w:hint="eastAsia"/>
              </w:rPr>
              <w:t>滞在先住所</w:t>
            </w:r>
          </w:p>
          <w:p w14:paraId="7B745699" w14:textId="77777777" w:rsidR="00097CA8" w:rsidRPr="0080639F" w:rsidRDefault="00097CA8" w:rsidP="0080639F">
            <w:pPr>
              <w:jc w:val="center"/>
            </w:pPr>
            <w:r w:rsidRPr="0080639F">
              <w:rPr>
                <w:rFonts w:hint="eastAsia"/>
              </w:rPr>
              <w:t>（電</w:t>
            </w:r>
            <w:r w:rsidRPr="0080639F">
              <w:rPr>
                <w:rFonts w:hint="eastAsia"/>
              </w:rPr>
              <w:t xml:space="preserve"> </w:t>
            </w:r>
            <w:r w:rsidRPr="0080639F">
              <w:rPr>
                <w:rFonts w:hint="eastAsia"/>
              </w:rPr>
              <w:t>話</w:t>
            </w:r>
            <w:r w:rsidRPr="0080639F">
              <w:rPr>
                <w:rFonts w:hint="eastAsia"/>
              </w:rPr>
              <w:t xml:space="preserve"> </w:t>
            </w:r>
            <w:r w:rsidRPr="0080639F">
              <w:rPr>
                <w:rFonts w:hint="eastAsia"/>
              </w:rPr>
              <w:t>番</w:t>
            </w:r>
            <w:r w:rsidRPr="0080639F">
              <w:rPr>
                <w:rFonts w:hint="eastAsia"/>
              </w:rPr>
              <w:t xml:space="preserve"> </w:t>
            </w:r>
            <w:r w:rsidRPr="0080639F">
              <w:rPr>
                <w:rFonts w:hint="eastAsia"/>
              </w:rPr>
              <w:t>号）</w:t>
            </w:r>
          </w:p>
        </w:tc>
        <w:tc>
          <w:tcPr>
            <w:tcW w:w="6938" w:type="dxa"/>
            <w:gridSpan w:val="3"/>
            <w:shd w:val="clear" w:color="auto" w:fill="auto"/>
          </w:tcPr>
          <w:p w14:paraId="392B1C46" w14:textId="77777777" w:rsidR="00097CA8" w:rsidRDefault="00097CA8" w:rsidP="00642EDD">
            <w:r w:rsidRPr="0080639F">
              <w:rPr>
                <w:rFonts w:hint="eastAsia"/>
              </w:rPr>
              <w:t>〒</w:t>
            </w:r>
          </w:p>
          <w:p w14:paraId="45E88A76" w14:textId="77777777" w:rsidR="00097CA8" w:rsidRPr="0080639F" w:rsidRDefault="00097CA8" w:rsidP="00642EDD"/>
          <w:p w14:paraId="0514B354" w14:textId="77777777" w:rsidR="00097CA8" w:rsidRPr="0080639F" w:rsidRDefault="00097CA8" w:rsidP="00A848A2">
            <w:r w:rsidRPr="0080639F">
              <w:rPr>
                <w:rFonts w:hint="eastAsia"/>
              </w:rPr>
              <w:t>電話番号　　　　（</w:t>
            </w:r>
            <w:r>
              <w:rPr>
                <w:rFonts w:hint="eastAsia"/>
              </w:rPr>
              <w:t xml:space="preserve">　　　　　</w:t>
            </w:r>
            <w:r w:rsidRPr="0080639F">
              <w:rPr>
                <w:rFonts w:hint="eastAsia"/>
              </w:rPr>
              <w:t>）</w:t>
            </w:r>
            <w:r w:rsidRPr="00EA166B">
              <w:rPr>
                <w:rFonts w:hint="eastAsia"/>
                <w:color w:val="FF0000"/>
              </w:rPr>
              <w:t xml:space="preserve">　</w:t>
            </w:r>
            <w:r w:rsidRPr="0080639F">
              <w:rPr>
                <w:rFonts w:hint="eastAsia"/>
              </w:rPr>
              <w:t xml:space="preserve">　　　　</w:t>
            </w:r>
          </w:p>
        </w:tc>
      </w:tr>
      <w:tr w:rsidR="00097CA8" w:rsidRPr="0080639F" w14:paraId="45BB1302" w14:textId="77777777" w:rsidTr="0080639F">
        <w:trPr>
          <w:trHeight w:val="567"/>
        </w:trPr>
        <w:tc>
          <w:tcPr>
            <w:tcW w:w="2122" w:type="dxa"/>
            <w:shd w:val="clear" w:color="auto" w:fill="auto"/>
            <w:vAlign w:val="center"/>
          </w:tcPr>
          <w:p w14:paraId="04C2C76B" w14:textId="77777777" w:rsidR="00097CA8" w:rsidRPr="0080639F" w:rsidRDefault="00097CA8" w:rsidP="0080639F">
            <w:pPr>
              <w:spacing w:line="-240" w:lineRule="auto"/>
              <w:jc w:val="center"/>
            </w:pPr>
            <w:r w:rsidRPr="0080639F">
              <w:rPr>
                <w:rFonts w:hint="eastAsia"/>
              </w:rPr>
              <w:t>フ　リ　ガ　ナ</w:t>
            </w:r>
          </w:p>
          <w:p w14:paraId="3F690074" w14:textId="77777777" w:rsidR="00097CA8" w:rsidRPr="0080639F" w:rsidRDefault="00097CA8" w:rsidP="0080639F">
            <w:pPr>
              <w:spacing w:line="-240" w:lineRule="auto"/>
              <w:jc w:val="distribute"/>
            </w:pPr>
            <w:r w:rsidRPr="0080639F">
              <w:rPr>
                <w:rFonts w:hint="eastAsia"/>
              </w:rPr>
              <w:t>氏　　　　　　名</w:t>
            </w:r>
          </w:p>
        </w:tc>
        <w:tc>
          <w:tcPr>
            <w:tcW w:w="4677" w:type="dxa"/>
            <w:shd w:val="clear" w:color="auto" w:fill="auto"/>
            <w:vAlign w:val="center"/>
          </w:tcPr>
          <w:p w14:paraId="3A433EE7" w14:textId="77777777" w:rsidR="00097CA8" w:rsidRPr="00EA166B" w:rsidRDefault="00097CA8" w:rsidP="00642EDD">
            <w:pPr>
              <w:rPr>
                <w:color w:val="FF0000"/>
              </w:rPr>
            </w:pPr>
          </w:p>
        </w:tc>
        <w:tc>
          <w:tcPr>
            <w:tcW w:w="567" w:type="dxa"/>
            <w:shd w:val="clear" w:color="auto" w:fill="auto"/>
            <w:vAlign w:val="center"/>
          </w:tcPr>
          <w:p w14:paraId="40D0F8D0" w14:textId="77777777" w:rsidR="00097CA8" w:rsidRPr="0080639F" w:rsidRDefault="00097CA8" w:rsidP="0080639F">
            <w:pPr>
              <w:spacing w:line="-240" w:lineRule="auto"/>
              <w:jc w:val="center"/>
            </w:pPr>
            <w:r w:rsidRPr="0080639F">
              <w:rPr>
                <w:rFonts w:hint="eastAsia"/>
              </w:rPr>
              <w:t>性</w:t>
            </w:r>
          </w:p>
          <w:p w14:paraId="2BE615AF" w14:textId="77777777" w:rsidR="00097CA8" w:rsidRPr="0080639F" w:rsidRDefault="00097CA8" w:rsidP="0080639F">
            <w:pPr>
              <w:spacing w:line="-240" w:lineRule="auto"/>
              <w:jc w:val="center"/>
            </w:pPr>
            <w:r w:rsidRPr="0080639F">
              <w:rPr>
                <w:rFonts w:hint="eastAsia"/>
              </w:rPr>
              <w:t>別</w:t>
            </w:r>
          </w:p>
        </w:tc>
        <w:tc>
          <w:tcPr>
            <w:tcW w:w="1694" w:type="dxa"/>
            <w:shd w:val="clear" w:color="auto" w:fill="auto"/>
            <w:vAlign w:val="center"/>
          </w:tcPr>
          <w:p w14:paraId="34DAB769" w14:textId="77777777" w:rsidR="00097CA8" w:rsidRPr="0080639F" w:rsidRDefault="00097CA8" w:rsidP="0080639F">
            <w:pPr>
              <w:jc w:val="center"/>
            </w:pPr>
            <w:r w:rsidRPr="0080639F">
              <w:rPr>
                <w:rFonts w:hint="eastAsia"/>
              </w:rPr>
              <w:t>男</w:t>
            </w:r>
            <w:r w:rsidRPr="0080639F">
              <w:rPr>
                <w:rFonts w:hint="eastAsia"/>
              </w:rPr>
              <w:t xml:space="preserve"> </w:t>
            </w:r>
            <w:r w:rsidRPr="0080639F">
              <w:rPr>
                <w:rFonts w:hint="eastAsia"/>
              </w:rPr>
              <w:t>・</w:t>
            </w:r>
            <w:r w:rsidRPr="0080639F">
              <w:rPr>
                <w:rFonts w:hint="eastAsia"/>
              </w:rPr>
              <w:t xml:space="preserve"> </w:t>
            </w:r>
            <w:r w:rsidRPr="0080639F">
              <w:rPr>
                <w:rFonts w:hint="eastAsia"/>
              </w:rPr>
              <w:t>女</w:t>
            </w:r>
          </w:p>
        </w:tc>
      </w:tr>
      <w:tr w:rsidR="00097CA8" w:rsidRPr="0080639F" w14:paraId="00D9E600" w14:textId="77777777" w:rsidTr="0083535E">
        <w:trPr>
          <w:trHeight w:val="567"/>
        </w:trPr>
        <w:tc>
          <w:tcPr>
            <w:tcW w:w="2122" w:type="dxa"/>
            <w:shd w:val="clear" w:color="auto" w:fill="auto"/>
            <w:vAlign w:val="center"/>
          </w:tcPr>
          <w:p w14:paraId="34D501BA" w14:textId="77777777" w:rsidR="00097CA8" w:rsidRPr="0080639F" w:rsidRDefault="00097CA8" w:rsidP="0080639F">
            <w:pPr>
              <w:jc w:val="distribute"/>
            </w:pPr>
            <w:r w:rsidRPr="0080639F">
              <w:rPr>
                <w:rFonts w:hint="eastAsia"/>
              </w:rPr>
              <w:t>生年月日</w:t>
            </w:r>
          </w:p>
        </w:tc>
        <w:tc>
          <w:tcPr>
            <w:tcW w:w="6938" w:type="dxa"/>
            <w:gridSpan w:val="3"/>
            <w:tcBorders>
              <w:bottom w:val="single" w:sz="4" w:space="0" w:color="auto"/>
            </w:tcBorders>
            <w:shd w:val="clear" w:color="auto" w:fill="auto"/>
            <w:vAlign w:val="center"/>
          </w:tcPr>
          <w:p w14:paraId="6AB019C7" w14:textId="77777777" w:rsidR="00097CA8" w:rsidRPr="0080639F" w:rsidRDefault="00097CA8" w:rsidP="00A848A2">
            <w:pPr>
              <w:ind w:firstLineChars="200" w:firstLine="453"/>
            </w:pPr>
            <w:r w:rsidRPr="0080639F">
              <w:rPr>
                <w:rFonts w:hint="eastAsia"/>
              </w:rPr>
              <w:t xml:space="preserve">大正　昭和　平成　　</w:t>
            </w:r>
            <w:r>
              <w:rPr>
                <w:rFonts w:hint="eastAsia"/>
              </w:rPr>
              <w:t xml:space="preserve">　　　　　</w:t>
            </w:r>
            <w:r w:rsidRPr="0080639F">
              <w:rPr>
                <w:rFonts w:hint="eastAsia"/>
              </w:rPr>
              <w:t>年　　月　　日</w:t>
            </w:r>
          </w:p>
        </w:tc>
      </w:tr>
    </w:tbl>
    <w:p w14:paraId="42594765" w14:textId="77777777" w:rsidR="00097CA8" w:rsidRDefault="00097CA8" w:rsidP="00642EDD"/>
    <w:p w14:paraId="7614CCC6" w14:textId="77777777" w:rsidR="00097CA8" w:rsidRPr="00642EDD" w:rsidRDefault="00097CA8" w:rsidP="00642EDD">
      <w:pPr>
        <w:pStyle w:val="a3"/>
        <w:tabs>
          <w:tab w:val="clear" w:pos="4252"/>
          <w:tab w:val="clear" w:pos="8504"/>
        </w:tabs>
        <w:snapToGrid/>
        <w:rPr>
          <w:rFonts w:ascii="ＭＳ 明朝" w:hAnsi="ＭＳ 明朝"/>
          <w:sz w:val="22"/>
        </w:rPr>
      </w:pPr>
      <w:r>
        <w:rPr>
          <w:noProof/>
        </w:rPr>
        <mc:AlternateContent>
          <mc:Choice Requires="wps">
            <w:drawing>
              <wp:anchor distT="0" distB="0" distL="114300" distR="114300" simplePos="0" relativeHeight="251660288" behindDoc="0" locked="0" layoutInCell="1" allowOverlap="1" wp14:anchorId="7ACCE6B2" wp14:editId="21BB3A32">
                <wp:simplePos x="0" y="0"/>
                <wp:positionH relativeFrom="column">
                  <wp:posOffset>1849120</wp:posOffset>
                </wp:positionH>
                <wp:positionV relativeFrom="paragraph">
                  <wp:posOffset>16510</wp:posOffset>
                </wp:positionV>
                <wp:extent cx="2393950" cy="271780"/>
                <wp:effectExtent l="0" t="0" r="635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DC595" w14:textId="77777777" w:rsidR="00097CA8" w:rsidRDefault="00097CA8" w:rsidP="00642EDD">
                            <w:pPr>
                              <w:jc w:val="center"/>
                              <w:rPr>
                                <w:rFonts w:eastAsia="ＭＳ ゴシック"/>
                                <w:sz w:val="22"/>
                              </w:rPr>
                            </w:pPr>
                            <w:r w:rsidRPr="00B008EE">
                              <w:rPr>
                                <w:rFonts w:ascii="ＭＳ 明朝" w:hAnsi="ＭＳ 明朝" w:hint="eastAsia"/>
                                <w:sz w:val="22"/>
                              </w:rPr>
                              <w:t>選挙管理委員会</w:t>
                            </w:r>
                            <w:r w:rsidRPr="0080639F">
                              <w:rPr>
                                <w:rFonts w:ascii="ＭＳ 明朝" w:hAnsi="ＭＳ 明朝" w:hint="eastAsia"/>
                                <w:sz w:val="22"/>
                              </w:rPr>
                              <w:t>処理欄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CE6B2" id="_x0000_t202" coordsize="21600,21600" o:spt="202" path="m,l,21600r21600,l21600,xe">
                <v:stroke joinstyle="miter"/>
                <v:path gradientshapeok="t" o:connecttype="rect"/>
              </v:shapetype>
              <v:shape id="テキスト ボックス 3" o:spid="_x0000_s1026" type="#_x0000_t202" style="position:absolute;left:0;text-align:left;margin-left:145.6pt;margin-top:1.3pt;width:188.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" stroked="f">
                <v:textbox>
                  <w:txbxContent>
                    <w:p w14:paraId="184DC595" w14:textId="77777777" w:rsidR="00097CA8" w:rsidRDefault="00097CA8" w:rsidP="00642EDD">
                      <w:pPr>
                        <w:jc w:val="center"/>
                        <w:rPr>
                          <w:rFonts w:eastAsia="ＭＳ ゴシック"/>
                          <w:sz w:val="22"/>
                        </w:rPr>
                      </w:pPr>
                      <w:r w:rsidRPr="00B008EE">
                        <w:rPr>
                          <w:rFonts w:ascii="ＭＳ 明朝" w:hAnsi="ＭＳ 明朝" w:hint="eastAsia"/>
                          <w:sz w:val="22"/>
                        </w:rPr>
                        <w:t>選挙管理委員会</w:t>
                      </w:r>
                      <w:r w:rsidRPr="0080639F">
                        <w:rPr>
                          <w:rFonts w:ascii="ＭＳ 明朝" w:hAnsi="ＭＳ 明朝" w:hint="eastAsia"/>
                          <w:sz w:val="22"/>
                        </w:rPr>
                        <w:t>処理欄</w:t>
                      </w:r>
                    </w:p>
                  </w:txbxContent>
                </v:textbox>
              </v:shape>
            </w:pict>
          </mc:Fallback>
        </mc:AlternateContent>
      </w:r>
      <w:r>
        <w:rPr>
          <w:noProof/>
        </w:rPr>
        <mc:AlternateContent>
          <mc:Choice Requires="wps">
            <w:drawing>
              <wp:anchor distT="4294967294" distB="4294967294" distL="114300" distR="114300" simplePos="0" relativeHeight="251659264" behindDoc="0" locked="0" layoutInCell="1" allowOverlap="1" wp14:anchorId="26B449A3" wp14:editId="6D79B1E7">
                <wp:simplePos x="0" y="0"/>
                <wp:positionH relativeFrom="column">
                  <wp:posOffset>-122555</wp:posOffset>
                </wp:positionH>
                <wp:positionV relativeFrom="paragraph">
                  <wp:posOffset>149224</wp:posOffset>
                </wp:positionV>
                <wp:extent cx="6127750" cy="0"/>
                <wp:effectExtent l="0" t="0" r="0"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449CB" id="直線コネクタ 2"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11.75pt" to="472.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">
                <v:stroke dashstyle="dash"/>
              </v:line>
            </w:pict>
          </mc:Fallback>
        </mc:AlternateContent>
      </w:r>
    </w:p>
    <w:p w14:paraId="1700C07E" w14:textId="77777777" w:rsidR="00097CA8" w:rsidRPr="00642EDD" w:rsidRDefault="00097CA8" w:rsidP="00642EDD">
      <w:pPr>
        <w:pStyle w:val="a3"/>
        <w:tabs>
          <w:tab w:val="clear" w:pos="4252"/>
          <w:tab w:val="clear" w:pos="8504"/>
        </w:tabs>
        <w:snapToGrid/>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7"/>
        <w:gridCol w:w="1826"/>
        <w:gridCol w:w="6032"/>
      </w:tblGrid>
      <w:tr w:rsidR="00097CA8" w:rsidRPr="0080639F" w14:paraId="5CF3E105" w14:textId="77777777" w:rsidTr="00B008EE">
        <w:trPr>
          <w:trHeight w:val="567"/>
        </w:trPr>
        <w:tc>
          <w:tcPr>
            <w:tcW w:w="1257" w:type="dxa"/>
            <w:vAlign w:val="center"/>
          </w:tcPr>
          <w:p w14:paraId="12E55F4B" w14:textId="77777777" w:rsidR="00097CA8" w:rsidRPr="0080639F" w:rsidRDefault="00097CA8" w:rsidP="009C7895">
            <w:pPr>
              <w:pStyle w:val="a3"/>
              <w:tabs>
                <w:tab w:val="clear" w:pos="4252"/>
                <w:tab w:val="clear" w:pos="8504"/>
              </w:tabs>
              <w:snapToGrid/>
              <w:jc w:val="center"/>
              <w:rPr>
                <w:rFonts w:ascii="ＭＳ 明朝" w:hAnsi="ＭＳ 明朝"/>
                <w:sz w:val="22"/>
              </w:rPr>
            </w:pPr>
            <w:r w:rsidRPr="0080639F">
              <w:rPr>
                <w:rFonts w:ascii="ＭＳ 明朝" w:hAnsi="ＭＳ 明朝" w:hint="eastAsia"/>
                <w:sz w:val="22"/>
              </w:rPr>
              <w:t>一連番号</w:t>
            </w:r>
          </w:p>
        </w:tc>
        <w:tc>
          <w:tcPr>
            <w:tcW w:w="1930" w:type="dxa"/>
            <w:vAlign w:val="center"/>
          </w:tcPr>
          <w:p w14:paraId="04857899" w14:textId="77777777" w:rsidR="00097CA8" w:rsidRPr="0080639F" w:rsidRDefault="00097CA8" w:rsidP="009C7895">
            <w:pPr>
              <w:pStyle w:val="a3"/>
              <w:tabs>
                <w:tab w:val="clear" w:pos="4252"/>
                <w:tab w:val="clear" w:pos="8504"/>
              </w:tabs>
              <w:snapToGrid/>
              <w:jc w:val="center"/>
              <w:rPr>
                <w:rFonts w:ascii="ＭＳ 明朝" w:hAnsi="ＭＳ 明朝"/>
                <w:sz w:val="22"/>
              </w:rPr>
            </w:pPr>
          </w:p>
        </w:tc>
        <w:tc>
          <w:tcPr>
            <w:tcW w:w="6365" w:type="dxa"/>
            <w:tcBorders>
              <w:top w:val="nil"/>
              <w:bottom w:val="nil"/>
              <w:right w:val="nil"/>
            </w:tcBorders>
            <w:vAlign w:val="center"/>
          </w:tcPr>
          <w:p w14:paraId="0F70297A" w14:textId="77777777" w:rsidR="00097CA8" w:rsidRPr="0080639F" w:rsidRDefault="00097CA8" w:rsidP="009C7895">
            <w:pPr>
              <w:pStyle w:val="a3"/>
              <w:tabs>
                <w:tab w:val="clear" w:pos="4252"/>
                <w:tab w:val="clear" w:pos="8504"/>
              </w:tabs>
              <w:snapToGrid/>
              <w:jc w:val="center"/>
              <w:rPr>
                <w:rFonts w:ascii="ＭＳ 明朝" w:hAnsi="ＭＳ 明朝"/>
                <w:sz w:val="24"/>
              </w:rPr>
            </w:pPr>
            <w:r w:rsidRPr="0080639F">
              <w:rPr>
                <w:rFonts w:ascii="ＭＳ 明朝" w:hAnsi="ＭＳ 明朝" w:hint="eastAsia"/>
                <w:sz w:val="24"/>
              </w:rPr>
              <w:t>事 務 処 理 ・ 保 管 簿</w:t>
            </w:r>
          </w:p>
        </w:tc>
      </w:tr>
    </w:tbl>
    <w:p w14:paraId="130C6365" w14:textId="77777777" w:rsidR="00097CA8" w:rsidRPr="00642EDD" w:rsidRDefault="00097CA8" w:rsidP="00A07E01">
      <w:pPr>
        <w:pStyle w:val="a3"/>
        <w:tabs>
          <w:tab w:val="clear" w:pos="4252"/>
          <w:tab w:val="clear" w:pos="8504"/>
        </w:tabs>
        <w:snapToGrid/>
        <w:spacing w:line="160" w:lineRule="exact"/>
        <w:rPr>
          <w:rFonts w:ascii="ＭＳ 明朝" w:hAnsi="ＭＳ 明朝"/>
        </w:rPr>
      </w:pP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1782"/>
        <w:gridCol w:w="1247"/>
        <w:gridCol w:w="1031"/>
        <w:gridCol w:w="170"/>
        <w:gridCol w:w="822"/>
        <w:gridCol w:w="379"/>
        <w:gridCol w:w="897"/>
        <w:gridCol w:w="304"/>
        <w:gridCol w:w="263"/>
        <w:gridCol w:w="938"/>
      </w:tblGrid>
      <w:tr w:rsidR="00097CA8" w:rsidRPr="0080639F" w14:paraId="4D19F61D" w14:textId="77777777" w:rsidTr="00B008EE">
        <w:trPr>
          <w:cantSplit/>
          <w:trHeight w:val="567"/>
          <w:jc w:val="center"/>
        </w:trPr>
        <w:tc>
          <w:tcPr>
            <w:tcW w:w="1180" w:type="dxa"/>
            <w:vAlign w:val="center"/>
          </w:tcPr>
          <w:p w14:paraId="5D4DE6B7"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投 票 区</w:t>
            </w:r>
          </w:p>
        </w:tc>
        <w:tc>
          <w:tcPr>
            <w:tcW w:w="1782" w:type="dxa"/>
            <w:vAlign w:val="center"/>
          </w:tcPr>
          <w:p w14:paraId="1098F032"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第　　投票区</w:t>
            </w:r>
          </w:p>
        </w:tc>
        <w:tc>
          <w:tcPr>
            <w:tcW w:w="1247" w:type="dxa"/>
            <w:vAlign w:val="center"/>
          </w:tcPr>
          <w:p w14:paraId="56436F5A"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名簿番号</w:t>
            </w:r>
          </w:p>
        </w:tc>
        <w:tc>
          <w:tcPr>
            <w:tcW w:w="2023" w:type="dxa"/>
            <w:gridSpan w:val="3"/>
            <w:vAlign w:val="center"/>
          </w:tcPr>
          <w:p w14:paraId="7413AA95"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w:t>
            </w:r>
          </w:p>
        </w:tc>
        <w:tc>
          <w:tcPr>
            <w:tcW w:w="1276" w:type="dxa"/>
            <w:gridSpan w:val="2"/>
            <w:vAlign w:val="center"/>
          </w:tcPr>
          <w:p w14:paraId="3183FCA2"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請求方法</w:t>
            </w:r>
          </w:p>
        </w:tc>
        <w:tc>
          <w:tcPr>
            <w:tcW w:w="1505" w:type="dxa"/>
            <w:gridSpan w:val="3"/>
            <w:vAlign w:val="center"/>
          </w:tcPr>
          <w:p w14:paraId="2F7F98E9" w14:textId="77777777" w:rsidR="00097CA8" w:rsidRPr="0080639F" w:rsidRDefault="00097CA8" w:rsidP="00B008EE">
            <w:pPr>
              <w:spacing w:line="240" w:lineRule="exact"/>
              <w:jc w:val="center"/>
              <w:rPr>
                <w:rFonts w:ascii="ＭＳ 明朝" w:hAnsi="ＭＳ 明朝"/>
                <w:sz w:val="22"/>
              </w:rPr>
            </w:pPr>
            <w:r w:rsidRPr="0080639F">
              <w:rPr>
                <w:rFonts w:ascii="ＭＳ 明朝" w:hAnsi="ＭＳ 明朝" w:hint="eastAsia"/>
                <w:sz w:val="22"/>
              </w:rPr>
              <w:t>直接・郵送</w:t>
            </w:r>
          </w:p>
        </w:tc>
      </w:tr>
      <w:tr w:rsidR="00097CA8" w:rsidRPr="0080639F" w14:paraId="3C5490E5" w14:textId="77777777" w:rsidTr="00B008EE">
        <w:trPr>
          <w:cantSplit/>
          <w:trHeight w:val="567"/>
          <w:jc w:val="center"/>
        </w:trPr>
        <w:tc>
          <w:tcPr>
            <w:tcW w:w="1180" w:type="dxa"/>
            <w:vAlign w:val="center"/>
          </w:tcPr>
          <w:p w14:paraId="78039DB5"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交付月日</w:t>
            </w:r>
          </w:p>
        </w:tc>
        <w:tc>
          <w:tcPr>
            <w:tcW w:w="1782" w:type="dxa"/>
            <w:vAlign w:val="center"/>
          </w:tcPr>
          <w:p w14:paraId="3DC62D87" w14:textId="77777777" w:rsidR="00097CA8" w:rsidRPr="0080639F" w:rsidRDefault="00097CA8" w:rsidP="00642EDD">
            <w:pPr>
              <w:jc w:val="right"/>
              <w:rPr>
                <w:rFonts w:ascii="ＭＳ 明朝" w:hAnsi="ＭＳ 明朝"/>
                <w:sz w:val="22"/>
              </w:rPr>
            </w:pPr>
            <w:r w:rsidRPr="0080639F">
              <w:rPr>
                <w:rFonts w:ascii="ＭＳ 明朝" w:hAnsi="ＭＳ 明朝" w:hint="eastAsia"/>
                <w:sz w:val="22"/>
              </w:rPr>
              <w:t>月　　日</w:t>
            </w:r>
          </w:p>
        </w:tc>
        <w:tc>
          <w:tcPr>
            <w:tcW w:w="1247" w:type="dxa"/>
            <w:vAlign w:val="center"/>
          </w:tcPr>
          <w:p w14:paraId="76CD68C9"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交付方法</w:t>
            </w:r>
          </w:p>
        </w:tc>
        <w:tc>
          <w:tcPr>
            <w:tcW w:w="1031" w:type="dxa"/>
            <w:vAlign w:val="center"/>
          </w:tcPr>
          <w:p w14:paraId="4139D191" w14:textId="77777777" w:rsidR="00097CA8" w:rsidRPr="0080639F" w:rsidRDefault="00097CA8" w:rsidP="00B008EE">
            <w:pPr>
              <w:jc w:val="center"/>
              <w:rPr>
                <w:rFonts w:ascii="ＭＳ 明朝" w:hAnsi="ＭＳ 明朝"/>
                <w:sz w:val="22"/>
              </w:rPr>
            </w:pPr>
            <w:r w:rsidRPr="0080639F">
              <w:rPr>
                <w:rFonts w:ascii="ＭＳ 明朝" w:hAnsi="ＭＳ 明朝" w:hint="eastAsia"/>
                <w:sz w:val="22"/>
              </w:rPr>
              <w:t>郵送</w:t>
            </w:r>
          </w:p>
        </w:tc>
        <w:tc>
          <w:tcPr>
            <w:tcW w:w="2835" w:type="dxa"/>
            <w:gridSpan w:val="6"/>
            <w:vAlign w:val="center"/>
          </w:tcPr>
          <w:p w14:paraId="62298CE7"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不在者投票証明書の有無</w:t>
            </w:r>
          </w:p>
        </w:tc>
        <w:tc>
          <w:tcPr>
            <w:tcW w:w="938" w:type="dxa"/>
            <w:vAlign w:val="center"/>
          </w:tcPr>
          <w:p w14:paraId="6F0F62F7"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有・無</w:t>
            </w:r>
          </w:p>
        </w:tc>
      </w:tr>
      <w:tr w:rsidR="00097CA8" w:rsidRPr="0080639F" w14:paraId="0DB52553" w14:textId="77777777" w:rsidTr="00B008EE">
        <w:trPr>
          <w:cantSplit/>
          <w:trHeight w:val="567"/>
          <w:jc w:val="center"/>
        </w:trPr>
        <w:tc>
          <w:tcPr>
            <w:tcW w:w="1180" w:type="dxa"/>
            <w:vAlign w:val="center"/>
          </w:tcPr>
          <w:p w14:paraId="13478214" w14:textId="77777777" w:rsidR="00097CA8" w:rsidRPr="0080639F" w:rsidRDefault="00097CA8" w:rsidP="00B008EE">
            <w:pPr>
              <w:spacing w:line="240" w:lineRule="exact"/>
              <w:jc w:val="center"/>
              <w:rPr>
                <w:rFonts w:ascii="ＭＳ 明朝" w:hAnsi="ＭＳ 明朝"/>
                <w:sz w:val="22"/>
              </w:rPr>
            </w:pPr>
            <w:r w:rsidRPr="0080639F">
              <w:rPr>
                <w:rFonts w:ascii="ＭＳ 明朝" w:hAnsi="ＭＳ 明朝" w:hint="eastAsia"/>
                <w:sz w:val="22"/>
              </w:rPr>
              <w:t>到着月日</w:t>
            </w:r>
          </w:p>
          <w:p w14:paraId="3955E76C" w14:textId="77777777" w:rsidR="00097CA8" w:rsidRPr="0080639F" w:rsidRDefault="00097CA8" w:rsidP="00B008EE">
            <w:pPr>
              <w:spacing w:line="240" w:lineRule="exact"/>
              <w:jc w:val="center"/>
              <w:rPr>
                <w:rFonts w:ascii="ＭＳ 明朝" w:hAnsi="ＭＳ 明朝"/>
                <w:sz w:val="22"/>
              </w:rPr>
            </w:pPr>
            <w:r w:rsidRPr="0080639F">
              <w:rPr>
                <w:rFonts w:ascii="ＭＳ 明朝" w:hAnsi="ＭＳ 明朝" w:hint="eastAsia"/>
                <w:sz w:val="22"/>
              </w:rPr>
              <w:t>時　　刻</w:t>
            </w:r>
          </w:p>
        </w:tc>
        <w:tc>
          <w:tcPr>
            <w:tcW w:w="3029" w:type="dxa"/>
            <w:gridSpan w:val="2"/>
            <w:vAlign w:val="center"/>
          </w:tcPr>
          <w:p w14:paraId="2F9BEFE1" w14:textId="77777777" w:rsidR="00097CA8" w:rsidRPr="0080639F" w:rsidRDefault="00097CA8" w:rsidP="00B008EE">
            <w:pPr>
              <w:spacing w:line="240" w:lineRule="exact"/>
              <w:ind w:firstLineChars="200" w:firstLine="473"/>
              <w:jc w:val="left"/>
              <w:rPr>
                <w:rFonts w:ascii="ＭＳ 明朝" w:hAnsi="ＭＳ 明朝"/>
                <w:sz w:val="22"/>
              </w:rPr>
            </w:pPr>
            <w:r w:rsidRPr="0080639F">
              <w:rPr>
                <w:rFonts w:ascii="ＭＳ 明朝" w:hAnsi="ＭＳ 明朝" w:hint="eastAsia"/>
                <w:sz w:val="22"/>
              </w:rPr>
              <w:t>月　  日</w:t>
            </w:r>
          </w:p>
          <w:p w14:paraId="0C4E55D2" w14:textId="77777777" w:rsidR="00097CA8" w:rsidRPr="0080639F" w:rsidRDefault="00097CA8" w:rsidP="00B008EE">
            <w:pPr>
              <w:spacing w:line="240" w:lineRule="exact"/>
              <w:jc w:val="center"/>
              <w:rPr>
                <w:rFonts w:ascii="ＭＳ 明朝" w:hAnsi="ＭＳ 明朝"/>
                <w:sz w:val="22"/>
              </w:rPr>
            </w:pPr>
            <w:r w:rsidRPr="0080639F">
              <w:rPr>
                <w:rFonts w:ascii="ＭＳ 明朝" w:hAnsi="ＭＳ 明朝" w:hint="eastAsia"/>
                <w:sz w:val="22"/>
              </w:rPr>
              <w:t xml:space="preserve"> 午前・午後　　時　　分</w:t>
            </w:r>
          </w:p>
        </w:tc>
        <w:tc>
          <w:tcPr>
            <w:tcW w:w="1201" w:type="dxa"/>
            <w:gridSpan w:val="2"/>
            <w:vAlign w:val="center"/>
          </w:tcPr>
          <w:p w14:paraId="343F0CEA"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送致</w:t>
            </w:r>
            <w:r w:rsidRPr="0080639F">
              <w:rPr>
                <w:rFonts w:ascii="ＭＳ 明朝" w:hAnsi="ＭＳ 明朝" w:hint="eastAsia"/>
                <w:kern w:val="0"/>
                <w:sz w:val="22"/>
              </w:rPr>
              <w:t>方法</w:t>
            </w:r>
          </w:p>
        </w:tc>
        <w:tc>
          <w:tcPr>
            <w:tcW w:w="1201" w:type="dxa"/>
            <w:gridSpan w:val="2"/>
            <w:vAlign w:val="center"/>
          </w:tcPr>
          <w:p w14:paraId="71DF4C9D"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郵送</w:t>
            </w:r>
          </w:p>
        </w:tc>
        <w:tc>
          <w:tcPr>
            <w:tcW w:w="1201" w:type="dxa"/>
            <w:gridSpan w:val="2"/>
            <w:vAlign w:val="center"/>
          </w:tcPr>
          <w:p w14:paraId="1E8B1A8C" w14:textId="77777777" w:rsidR="00097CA8" w:rsidRPr="0080639F" w:rsidRDefault="00097CA8" w:rsidP="009C7895">
            <w:pPr>
              <w:jc w:val="center"/>
              <w:rPr>
                <w:rFonts w:ascii="ＭＳ 明朝" w:hAnsi="ＭＳ 明朝"/>
                <w:sz w:val="22"/>
              </w:rPr>
            </w:pPr>
            <w:r w:rsidRPr="0080639F">
              <w:rPr>
                <w:rFonts w:ascii="ＭＳ 明朝" w:hAnsi="ＭＳ 明朝" w:hint="eastAsia"/>
                <w:sz w:val="22"/>
              </w:rPr>
              <w:t>受領者印</w:t>
            </w:r>
          </w:p>
        </w:tc>
        <w:tc>
          <w:tcPr>
            <w:tcW w:w="1201" w:type="dxa"/>
            <w:gridSpan w:val="2"/>
            <w:vAlign w:val="center"/>
          </w:tcPr>
          <w:p w14:paraId="59863BE8" w14:textId="77777777" w:rsidR="00097CA8" w:rsidRPr="0080639F" w:rsidRDefault="00097CA8" w:rsidP="009C7895">
            <w:pPr>
              <w:jc w:val="center"/>
              <w:rPr>
                <w:rFonts w:ascii="ＭＳ 明朝" w:hAnsi="ＭＳ 明朝"/>
                <w:sz w:val="22"/>
              </w:rPr>
            </w:pPr>
          </w:p>
        </w:tc>
      </w:tr>
    </w:tbl>
    <w:p w14:paraId="7965A628" w14:textId="77777777" w:rsidR="00097CA8" w:rsidRDefault="00097CA8" w:rsidP="00642EDD">
      <w:pPr>
        <w:rPr>
          <w:rFonts w:ascii="ＭＳ 明朝" w:hAnsi="ＭＳ 明朝"/>
        </w:rPr>
        <w:sectPr w:rsidR="00097CA8" w:rsidSect="00A07E01">
          <w:headerReference w:type="default" r:id="rId6"/>
          <w:pgSz w:w="11906" w:h="16838" w:code="9"/>
          <w:pgMar w:top="1276" w:right="1418" w:bottom="0" w:left="1418" w:header="567" w:footer="992" w:gutter="0"/>
          <w:pgNumType w:start="1"/>
          <w:cols w:space="425"/>
          <w:docGrid w:type="linesAndChars" w:linePitch="350" w:charSpace="3430"/>
        </w:sectPr>
      </w:pPr>
    </w:p>
    <w:p w14:paraId="4BA457E6" w14:textId="77777777" w:rsidR="00097CA8" w:rsidRPr="00642EDD" w:rsidRDefault="00097CA8" w:rsidP="00A07E01">
      <w:pPr>
        <w:spacing w:line="20" w:lineRule="exact"/>
        <w:rPr>
          <w:rFonts w:ascii="ＭＳ 明朝" w:hAnsi="ＭＳ 明朝"/>
        </w:rPr>
      </w:pPr>
    </w:p>
    <w:sectPr w:rsidR="00097CA8" w:rsidRPr="00642EDD" w:rsidSect="00097CA8">
      <w:headerReference w:type="default" r:id="rId7"/>
      <w:type w:val="continuous"/>
      <w:pgSz w:w="11906" w:h="16838" w:code="9"/>
      <w:pgMar w:top="1276" w:right="1418" w:bottom="284" w:left="1418" w:header="567"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0F430" w14:textId="77777777" w:rsidR="00DA46AB" w:rsidRDefault="00DA46AB" w:rsidP="00642EDD">
      <w:r>
        <w:separator/>
      </w:r>
    </w:p>
  </w:endnote>
  <w:endnote w:type="continuationSeparator" w:id="0">
    <w:p w14:paraId="3082E10A" w14:textId="77777777" w:rsidR="00DA46AB" w:rsidRDefault="00DA46AB" w:rsidP="0064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CB1A2" w14:textId="77777777" w:rsidR="00DA46AB" w:rsidRDefault="00DA46AB" w:rsidP="00642EDD">
      <w:r>
        <w:separator/>
      </w:r>
    </w:p>
  </w:footnote>
  <w:footnote w:type="continuationSeparator" w:id="0">
    <w:p w14:paraId="417E3DA6" w14:textId="77777777" w:rsidR="00DA46AB" w:rsidRDefault="00DA46AB" w:rsidP="0064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58227" w14:textId="77777777" w:rsidR="00097CA8" w:rsidRDefault="00097CA8" w:rsidP="00642EDD">
    <w:pPr>
      <w:pStyle w:val="a3"/>
      <w:jc w:val="right"/>
      <w:rPr>
        <w:rFonts w:eastAsia="ＭＳ ゴシック"/>
        <w:sz w:val="28"/>
      </w:rPr>
    </w:pPr>
    <w:r>
      <w:rPr>
        <w:rFonts w:eastAsia="ＭＳ ゴシック" w:hint="eastAsia"/>
        <w:sz w:val="28"/>
        <w:bdr w:val="single" w:sz="4" w:space="0" w:color="auto"/>
      </w:rPr>
      <w:t>他市郵便</w:t>
    </w:r>
  </w:p>
  <w:p w14:paraId="575F11EB" w14:textId="77777777" w:rsidR="00097CA8" w:rsidRDefault="00097CA8" w:rsidP="00642EDD">
    <w:pPr>
      <w:pStyle w:val="a3"/>
      <w:rPr>
        <w:rFonts w:eastAsia="ＭＳ ゴシック"/>
        <w:sz w:val="22"/>
      </w:rPr>
    </w:pPr>
    <w:r>
      <w:rPr>
        <w:rFonts w:eastAsia="ＭＳ ゴシック" w:hint="eastAsia"/>
        <w:sz w:val="22"/>
      </w:rPr>
      <w:t>請求書受理月日　　　月　　日　午前・午後　　時　　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780FE" w14:textId="77777777" w:rsidR="003A4952" w:rsidRDefault="003A4952" w:rsidP="00642EDD">
    <w:pPr>
      <w:pStyle w:val="a3"/>
      <w:jc w:val="right"/>
      <w:rPr>
        <w:rFonts w:eastAsia="ＭＳ ゴシック"/>
        <w:sz w:val="28"/>
      </w:rPr>
    </w:pPr>
    <w:r>
      <w:rPr>
        <w:rFonts w:eastAsia="ＭＳ ゴシック" w:hint="eastAsia"/>
        <w:sz w:val="28"/>
        <w:bdr w:val="single" w:sz="4" w:space="0" w:color="auto"/>
      </w:rPr>
      <w:t>他市郵便</w:t>
    </w:r>
  </w:p>
  <w:p w14:paraId="442C5821" w14:textId="77777777" w:rsidR="003A4952" w:rsidRDefault="003A4952" w:rsidP="00642EDD">
    <w:pPr>
      <w:pStyle w:val="a3"/>
      <w:rPr>
        <w:rFonts w:eastAsia="ＭＳ ゴシック"/>
        <w:sz w:val="22"/>
      </w:rPr>
    </w:pPr>
    <w:r>
      <w:rPr>
        <w:rFonts w:eastAsia="ＭＳ ゴシック" w:hint="eastAsia"/>
        <w:sz w:val="22"/>
      </w:rPr>
      <w:t>請求書受理月日　　　月　　日　午前・午後　　時　　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EDD"/>
    <w:rsid w:val="000334A8"/>
    <w:rsid w:val="00062CAE"/>
    <w:rsid w:val="00074571"/>
    <w:rsid w:val="00097CA8"/>
    <w:rsid w:val="000C5DEF"/>
    <w:rsid w:val="000E24BE"/>
    <w:rsid w:val="00102CFE"/>
    <w:rsid w:val="00164D7D"/>
    <w:rsid w:val="00182444"/>
    <w:rsid w:val="001828B8"/>
    <w:rsid w:val="001A551F"/>
    <w:rsid w:val="001A7060"/>
    <w:rsid w:val="001A753C"/>
    <w:rsid w:val="001B03F3"/>
    <w:rsid w:val="00335753"/>
    <w:rsid w:val="0039468A"/>
    <w:rsid w:val="003A4952"/>
    <w:rsid w:val="003B4CA1"/>
    <w:rsid w:val="00450588"/>
    <w:rsid w:val="00456BB4"/>
    <w:rsid w:val="00497A80"/>
    <w:rsid w:val="004B6281"/>
    <w:rsid w:val="00525C15"/>
    <w:rsid w:val="00534AD5"/>
    <w:rsid w:val="0056231D"/>
    <w:rsid w:val="00574A7C"/>
    <w:rsid w:val="005F27B0"/>
    <w:rsid w:val="005F3FC5"/>
    <w:rsid w:val="00641FEA"/>
    <w:rsid w:val="00642EDD"/>
    <w:rsid w:val="006B4748"/>
    <w:rsid w:val="006E0209"/>
    <w:rsid w:val="0072212A"/>
    <w:rsid w:val="007B0EFA"/>
    <w:rsid w:val="00805A75"/>
    <w:rsid w:val="0080639F"/>
    <w:rsid w:val="00812645"/>
    <w:rsid w:val="00813B9D"/>
    <w:rsid w:val="0083535E"/>
    <w:rsid w:val="0086509D"/>
    <w:rsid w:val="00866F57"/>
    <w:rsid w:val="008A0749"/>
    <w:rsid w:val="008A1C7C"/>
    <w:rsid w:val="00957C9F"/>
    <w:rsid w:val="00983B42"/>
    <w:rsid w:val="009C7895"/>
    <w:rsid w:val="009F7B8A"/>
    <w:rsid w:val="00A07E01"/>
    <w:rsid w:val="00A53678"/>
    <w:rsid w:val="00A848A2"/>
    <w:rsid w:val="00AC7AD5"/>
    <w:rsid w:val="00B008EE"/>
    <w:rsid w:val="00B20A97"/>
    <w:rsid w:val="00B67718"/>
    <w:rsid w:val="00B700DD"/>
    <w:rsid w:val="00B75619"/>
    <w:rsid w:val="00B77D2D"/>
    <w:rsid w:val="00BA0344"/>
    <w:rsid w:val="00BB441E"/>
    <w:rsid w:val="00BC5770"/>
    <w:rsid w:val="00C01CAC"/>
    <w:rsid w:val="00C53065"/>
    <w:rsid w:val="00C54149"/>
    <w:rsid w:val="00C77BC9"/>
    <w:rsid w:val="00C81190"/>
    <w:rsid w:val="00CC0E49"/>
    <w:rsid w:val="00CC2FAA"/>
    <w:rsid w:val="00CF6539"/>
    <w:rsid w:val="00D17426"/>
    <w:rsid w:val="00D32289"/>
    <w:rsid w:val="00D572DE"/>
    <w:rsid w:val="00D70426"/>
    <w:rsid w:val="00D76023"/>
    <w:rsid w:val="00D77DB7"/>
    <w:rsid w:val="00DA46AB"/>
    <w:rsid w:val="00DA7B69"/>
    <w:rsid w:val="00DB3D27"/>
    <w:rsid w:val="00DD7F8C"/>
    <w:rsid w:val="00E27852"/>
    <w:rsid w:val="00E662F9"/>
    <w:rsid w:val="00E6742C"/>
    <w:rsid w:val="00EA166B"/>
    <w:rsid w:val="00F24432"/>
    <w:rsid w:val="00F27F2D"/>
    <w:rsid w:val="00F32FB1"/>
    <w:rsid w:val="00F455D5"/>
    <w:rsid w:val="00FD58EC"/>
    <w:rsid w:val="00FF2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94AC9"/>
  <w15:docId w15:val="{F31F955E-0343-4420-AB1C-56B9F67F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EDD"/>
    <w:pPr>
      <w:tabs>
        <w:tab w:val="center" w:pos="4252"/>
        <w:tab w:val="right" w:pos="8504"/>
      </w:tabs>
      <w:snapToGrid w:val="0"/>
    </w:pPr>
  </w:style>
  <w:style w:type="character" w:customStyle="1" w:styleId="a4">
    <w:name w:val="ヘッダー (文字)"/>
    <w:basedOn w:val="a0"/>
    <w:link w:val="a3"/>
    <w:uiPriority w:val="99"/>
    <w:rsid w:val="00642EDD"/>
  </w:style>
  <w:style w:type="paragraph" w:styleId="a5">
    <w:name w:val="footer"/>
    <w:basedOn w:val="a"/>
    <w:link w:val="a6"/>
    <w:uiPriority w:val="99"/>
    <w:unhideWhenUsed/>
    <w:rsid w:val="00642EDD"/>
    <w:pPr>
      <w:tabs>
        <w:tab w:val="center" w:pos="4252"/>
        <w:tab w:val="right" w:pos="8504"/>
      </w:tabs>
      <w:snapToGrid w:val="0"/>
    </w:pPr>
  </w:style>
  <w:style w:type="character" w:customStyle="1" w:styleId="a6">
    <w:name w:val="フッター (文字)"/>
    <w:basedOn w:val="a0"/>
    <w:link w:val="a5"/>
    <w:uiPriority w:val="99"/>
    <w:rsid w:val="00642EDD"/>
  </w:style>
  <w:style w:type="table" w:styleId="a7">
    <w:name w:val="Table Grid"/>
    <w:basedOn w:val="a1"/>
    <w:uiPriority w:val="39"/>
    <w:rsid w:val="0064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7F8C"/>
    <w:rPr>
      <w:rFonts w:ascii="Arial" w:eastAsia="ＭＳ ゴシック" w:hAnsi="Arial"/>
      <w:sz w:val="18"/>
      <w:szCs w:val="18"/>
      <w:lang w:val="x-none" w:eastAsia="x-none"/>
    </w:rPr>
  </w:style>
  <w:style w:type="character" w:customStyle="1" w:styleId="a9">
    <w:name w:val="吹き出し (文字)"/>
    <w:link w:val="a8"/>
    <w:uiPriority w:val="99"/>
    <w:semiHidden/>
    <w:rsid w:val="00DD7F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不在者投票請求書(兼宣誓書)</dc:title>
  <dc:subject/>
  <dc:creator>柏崎市選挙管理委員会事務局</dc:creator>
  <cp:keywords/>
  <dc:description/>
  <cp:lastModifiedBy>新潟県柏崎市</cp:lastModifiedBy>
  <cp:revision>2</cp:revision>
  <dcterms:created xsi:type="dcterms:W3CDTF">2026-05-13T23:37:00Z</dcterms:created>
  <dcterms:modified xsi:type="dcterms:W3CDTF">2026-05-13T23:38:00Z</dcterms:modified>
</cp:coreProperties>
</file>