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856" w:rsidRDefault="00F441EC" w:rsidP="006D6856">
      <w:pPr>
        <w:autoSpaceDE w:val="0"/>
        <w:autoSpaceDN w:val="0"/>
        <w:adjustRightInd w:val="0"/>
        <w:jc w:val="right"/>
        <w:rPr>
          <w:rFonts w:ascii="ＭＳ明朝" w:eastAsia="ＭＳ明朝" w:cs="ＭＳ明朝"/>
          <w:kern w:val="0"/>
          <w:sz w:val="26"/>
          <w:szCs w:val="26"/>
        </w:rPr>
      </w:pPr>
      <w:bookmarkStart w:id="0" w:name="_GoBack"/>
      <w:bookmarkEnd w:id="0"/>
      <w:r>
        <w:rPr>
          <w:rFonts w:ascii="ＭＳ 明朝" w:eastAsia="ＭＳ 明朝" w:hAnsi="ＭＳ 明朝" w:cs="ＭＳ 明朝" w:hint="eastAsia"/>
          <w:kern w:val="0"/>
          <w:sz w:val="26"/>
          <w:szCs w:val="26"/>
        </w:rPr>
        <w:t>令和</w:t>
      </w:r>
      <w:r w:rsidR="00402C73">
        <w:rPr>
          <w:rFonts w:ascii="ＭＳ 明朝" w:eastAsia="ＭＳ 明朝" w:hAnsi="ＭＳ 明朝" w:cs="ＭＳ 明朝" w:hint="eastAsia"/>
          <w:kern w:val="0"/>
          <w:sz w:val="26"/>
          <w:szCs w:val="26"/>
        </w:rPr>
        <w:t>4</w:t>
      </w:r>
      <w:r>
        <w:rPr>
          <w:rFonts w:ascii="ＭＳ 明朝" w:eastAsia="ＭＳ 明朝" w:hAnsi="ＭＳ 明朝" w:cs="ＭＳ 明朝" w:hint="eastAsia"/>
          <w:kern w:val="0"/>
          <w:sz w:val="26"/>
          <w:szCs w:val="26"/>
        </w:rPr>
        <w:t>(</w:t>
      </w:r>
      <w:r w:rsidR="00402C73">
        <w:rPr>
          <w:rFonts w:ascii="ＭＳ 明朝" w:eastAsia="ＭＳ 明朝" w:hAnsi="ＭＳ 明朝" w:cs="ＭＳ 明朝" w:hint="eastAsia"/>
          <w:kern w:val="0"/>
          <w:sz w:val="26"/>
          <w:szCs w:val="26"/>
        </w:rPr>
        <w:t>2022</w:t>
      </w:r>
      <w:r>
        <w:rPr>
          <w:rFonts w:ascii="ＭＳ 明朝" w:eastAsia="ＭＳ 明朝" w:hAnsi="ＭＳ 明朝" w:cs="ＭＳ 明朝" w:hint="eastAsia"/>
          <w:kern w:val="0"/>
          <w:sz w:val="26"/>
          <w:szCs w:val="26"/>
        </w:rPr>
        <w:t>)年11</w:t>
      </w:r>
      <w:r w:rsidR="006D6856">
        <w:rPr>
          <w:rFonts w:ascii="ＭＳ 明朝" w:eastAsia="ＭＳ 明朝" w:hAnsi="ＭＳ 明朝" w:cs="ＭＳ 明朝" w:hint="eastAsia"/>
          <w:kern w:val="0"/>
          <w:sz w:val="26"/>
          <w:szCs w:val="26"/>
        </w:rPr>
        <w:t>月</w:t>
      </w:r>
    </w:p>
    <w:p w:rsidR="006D6856" w:rsidRDefault="006D6856" w:rsidP="006D6856">
      <w:pPr>
        <w:autoSpaceDE w:val="0"/>
        <w:autoSpaceDN w:val="0"/>
        <w:adjustRightInd w:val="0"/>
        <w:jc w:val="left"/>
        <w:rPr>
          <w:rFonts w:ascii="ＭＳ 明朝" w:eastAsia="ＭＳ 明朝" w:hAnsi="ＭＳ 明朝" w:cs="ＭＳ 明朝"/>
          <w:kern w:val="0"/>
          <w:sz w:val="26"/>
          <w:szCs w:val="26"/>
        </w:rPr>
      </w:pPr>
    </w:p>
    <w:p w:rsidR="006D6856" w:rsidRDefault="006D6856" w:rsidP="006D6856">
      <w:pPr>
        <w:autoSpaceDE w:val="0"/>
        <w:autoSpaceDN w:val="0"/>
        <w:adjustRightInd w:val="0"/>
        <w:jc w:val="left"/>
        <w:rPr>
          <w:rFonts w:ascii="ＭＳ明朝" w:eastAsia="ＭＳ明朝" w:cs="ＭＳ明朝"/>
          <w:kern w:val="0"/>
          <w:sz w:val="26"/>
          <w:szCs w:val="26"/>
        </w:rPr>
      </w:pPr>
      <w:r>
        <w:rPr>
          <w:rFonts w:ascii="ＭＳ 明朝" w:eastAsia="ＭＳ 明朝" w:hAnsi="ＭＳ 明朝" w:cs="ＭＳ 明朝" w:hint="eastAsia"/>
          <w:kern w:val="0"/>
          <w:sz w:val="26"/>
          <w:szCs w:val="26"/>
        </w:rPr>
        <w:t>学校関係者のみなさま</w:t>
      </w:r>
    </w:p>
    <w:p w:rsidR="006D6856" w:rsidRDefault="006D6856" w:rsidP="006D6856">
      <w:pPr>
        <w:autoSpaceDE w:val="0"/>
        <w:autoSpaceDN w:val="0"/>
        <w:adjustRightInd w:val="0"/>
        <w:jc w:val="right"/>
        <w:rPr>
          <w:rFonts w:ascii="ＭＳ 明朝" w:eastAsia="ＭＳ 明朝" w:hAnsi="ＭＳ 明朝" w:cs="ＭＳ 明朝"/>
          <w:kern w:val="0"/>
          <w:sz w:val="26"/>
          <w:szCs w:val="26"/>
        </w:rPr>
      </w:pPr>
    </w:p>
    <w:p w:rsidR="006D6856" w:rsidRDefault="006D6856" w:rsidP="006D6856">
      <w:pPr>
        <w:autoSpaceDE w:val="0"/>
        <w:autoSpaceDN w:val="0"/>
        <w:adjustRightInd w:val="0"/>
        <w:jc w:val="right"/>
        <w:rPr>
          <w:rFonts w:ascii="ＭＳ明朝" w:eastAsia="ＭＳ明朝" w:cs="ＭＳ明朝"/>
          <w:kern w:val="0"/>
          <w:sz w:val="26"/>
          <w:szCs w:val="26"/>
        </w:rPr>
      </w:pPr>
      <w:r>
        <w:rPr>
          <w:rFonts w:ascii="ＭＳ 明朝" w:eastAsia="ＭＳ 明朝" w:hAnsi="ＭＳ 明朝" w:cs="ＭＳ 明朝" w:hint="eastAsia"/>
          <w:kern w:val="0"/>
          <w:sz w:val="26"/>
          <w:szCs w:val="26"/>
        </w:rPr>
        <w:t>柏崎市</w:t>
      </w:r>
    </w:p>
    <w:p w:rsidR="006D6856" w:rsidRDefault="006D6856" w:rsidP="006D6856">
      <w:pPr>
        <w:autoSpaceDE w:val="0"/>
        <w:autoSpaceDN w:val="0"/>
        <w:adjustRightInd w:val="0"/>
        <w:jc w:val="left"/>
        <w:rPr>
          <w:rFonts w:ascii="ＭＳ 明朝" w:eastAsia="ＭＳ 明朝" w:hAnsi="ＭＳ 明朝" w:cs="ＭＳ 明朝"/>
          <w:kern w:val="0"/>
          <w:sz w:val="26"/>
          <w:szCs w:val="26"/>
        </w:rPr>
      </w:pPr>
    </w:p>
    <w:p w:rsidR="006D6856" w:rsidRDefault="006D6856" w:rsidP="006D6856">
      <w:pPr>
        <w:autoSpaceDE w:val="0"/>
        <w:autoSpaceDN w:val="0"/>
        <w:adjustRightInd w:val="0"/>
        <w:jc w:val="center"/>
        <w:rPr>
          <w:rFonts w:ascii="ＭＳ 明朝" w:eastAsia="ＭＳ 明朝" w:hAnsi="ＭＳ 明朝" w:cs="ＭＳ 明朝"/>
          <w:kern w:val="0"/>
          <w:sz w:val="26"/>
          <w:szCs w:val="26"/>
        </w:rPr>
      </w:pPr>
      <w:r>
        <w:rPr>
          <w:rFonts w:ascii="ＭＳ 明朝" w:eastAsia="ＭＳ 明朝" w:hAnsi="ＭＳ 明朝" w:cs="ＭＳ 明朝" w:hint="eastAsia"/>
          <w:kern w:val="0"/>
          <w:sz w:val="26"/>
          <w:szCs w:val="26"/>
        </w:rPr>
        <w:t>インターンシップ等の受入れに関する証明書発行のお願い</w:t>
      </w:r>
    </w:p>
    <w:p w:rsidR="006D6856" w:rsidRDefault="006D6856" w:rsidP="006D6856">
      <w:pPr>
        <w:autoSpaceDE w:val="0"/>
        <w:autoSpaceDN w:val="0"/>
        <w:adjustRightInd w:val="0"/>
        <w:jc w:val="left"/>
        <w:rPr>
          <w:rFonts w:ascii="ＭＳゴシック" w:eastAsia="ＭＳゴシック" w:cs="ＭＳゴシック"/>
          <w:kern w:val="0"/>
          <w:sz w:val="26"/>
          <w:szCs w:val="26"/>
        </w:rPr>
      </w:pPr>
    </w:p>
    <w:p w:rsidR="006D6856" w:rsidRDefault="00345D56" w:rsidP="006D6856">
      <w:pPr>
        <w:autoSpaceDE w:val="0"/>
        <w:autoSpaceDN w:val="0"/>
        <w:adjustRightInd w:val="0"/>
        <w:ind w:firstLineChars="100" w:firstLine="260"/>
        <w:jc w:val="left"/>
        <w:rPr>
          <w:rFonts w:ascii="ＭＳ明朝" w:eastAsia="ＭＳ明朝" w:cs="ＭＳ明朝"/>
          <w:kern w:val="0"/>
          <w:sz w:val="26"/>
          <w:szCs w:val="26"/>
        </w:rPr>
      </w:pPr>
      <w:r>
        <w:rPr>
          <w:rFonts w:ascii="ＭＳ 明朝" w:eastAsia="ＭＳ 明朝" w:hAnsi="ＭＳ 明朝" w:cs="ＭＳ 明朝" w:hint="eastAsia"/>
          <w:kern w:val="0"/>
          <w:sz w:val="26"/>
          <w:szCs w:val="26"/>
        </w:rPr>
        <w:t>柏崎市では、建設業者の本業強化に係る取組を促進するため、</w:t>
      </w:r>
      <w:r w:rsidR="006D6856">
        <w:rPr>
          <w:rFonts w:ascii="ＭＳ 明朝" w:eastAsia="ＭＳ 明朝" w:hAnsi="ＭＳ 明朝" w:cs="ＭＳ 明朝" w:hint="eastAsia"/>
          <w:kern w:val="0"/>
          <w:sz w:val="26"/>
          <w:szCs w:val="26"/>
        </w:rPr>
        <w:t>柏崎市建設工事入札参加資格申請</w:t>
      </w:r>
      <w:r>
        <w:rPr>
          <w:rFonts w:ascii="ＭＳ 明朝" w:eastAsia="ＭＳ 明朝" w:hAnsi="ＭＳ 明朝" w:cs="ＭＳ 明朝" w:hint="eastAsia"/>
          <w:kern w:val="0"/>
          <w:sz w:val="26"/>
          <w:szCs w:val="26"/>
        </w:rPr>
        <w:t>において</w:t>
      </w:r>
      <w:r w:rsidR="006D6856">
        <w:rPr>
          <w:rFonts w:ascii="ＭＳ 明朝" w:eastAsia="ＭＳ 明朝" w:hAnsi="ＭＳ 明朝" w:cs="ＭＳ 明朝" w:hint="eastAsia"/>
          <w:kern w:val="0"/>
          <w:sz w:val="26"/>
          <w:szCs w:val="26"/>
        </w:rPr>
        <w:t>、下記のとおりインターンシップ又はデュアルシステムの受入れを行った建設業者に対して優遇措置を講じることとしております。</w:t>
      </w:r>
    </w:p>
    <w:p w:rsidR="006D6856" w:rsidRDefault="006D6856" w:rsidP="006D6856">
      <w:pPr>
        <w:autoSpaceDE w:val="0"/>
        <w:autoSpaceDN w:val="0"/>
        <w:adjustRightInd w:val="0"/>
        <w:ind w:firstLineChars="100" w:firstLine="260"/>
        <w:jc w:val="left"/>
        <w:rPr>
          <w:rFonts w:ascii="ＭＳ 明朝" w:eastAsia="ＭＳ 明朝" w:hAnsi="ＭＳ 明朝" w:cs="ＭＳ 明朝"/>
          <w:kern w:val="0"/>
          <w:sz w:val="26"/>
          <w:szCs w:val="26"/>
        </w:rPr>
      </w:pPr>
      <w:r>
        <w:rPr>
          <w:rFonts w:ascii="ＭＳ 明朝" w:eastAsia="ＭＳ 明朝" w:hAnsi="ＭＳ 明朝" w:cs="ＭＳ 明朝" w:hint="eastAsia"/>
          <w:kern w:val="0"/>
          <w:sz w:val="26"/>
          <w:szCs w:val="26"/>
        </w:rPr>
        <w:t>つきましては、受入れを行った建設業者から貴校あてに証明書の発行依頼がありましたら、御対応くださいますようお願いいたします。</w:t>
      </w:r>
    </w:p>
    <w:p w:rsidR="006D6856" w:rsidRDefault="006D6856" w:rsidP="006D6856">
      <w:pPr>
        <w:autoSpaceDE w:val="0"/>
        <w:autoSpaceDN w:val="0"/>
        <w:adjustRightInd w:val="0"/>
        <w:ind w:firstLineChars="100" w:firstLine="260"/>
        <w:jc w:val="left"/>
        <w:rPr>
          <w:rFonts w:ascii="ＭＳ明朝" w:eastAsia="ＭＳ明朝" w:cs="ＭＳ明朝"/>
          <w:kern w:val="0"/>
          <w:sz w:val="26"/>
          <w:szCs w:val="26"/>
        </w:rPr>
      </w:pPr>
    </w:p>
    <w:p w:rsidR="006D6856" w:rsidRDefault="006D6856" w:rsidP="006D6856">
      <w:pPr>
        <w:autoSpaceDE w:val="0"/>
        <w:autoSpaceDN w:val="0"/>
        <w:adjustRightInd w:val="0"/>
        <w:jc w:val="center"/>
        <w:rPr>
          <w:rFonts w:ascii="ＭＳ 明朝" w:eastAsia="ＭＳ 明朝" w:hAnsi="ＭＳ 明朝" w:cs="ＭＳ 明朝"/>
          <w:kern w:val="0"/>
          <w:sz w:val="26"/>
          <w:szCs w:val="26"/>
        </w:rPr>
      </w:pPr>
      <w:r>
        <w:rPr>
          <w:rFonts w:ascii="ＭＳ 明朝" w:eastAsia="ＭＳ 明朝" w:hAnsi="ＭＳ 明朝" w:cs="ＭＳ 明朝" w:hint="eastAsia"/>
          <w:kern w:val="0"/>
          <w:sz w:val="26"/>
          <w:szCs w:val="26"/>
        </w:rPr>
        <w:t>記</w:t>
      </w:r>
    </w:p>
    <w:p w:rsidR="006D6856" w:rsidRPr="006D6856" w:rsidRDefault="006D6856" w:rsidP="006D6856">
      <w:pPr>
        <w:autoSpaceDE w:val="0"/>
        <w:autoSpaceDN w:val="0"/>
        <w:adjustRightInd w:val="0"/>
        <w:jc w:val="center"/>
        <w:rPr>
          <w:rFonts w:ascii="ＭＳ明朝" w:eastAsia="ＭＳ明朝" w:cs="ＭＳ明朝"/>
          <w:kern w:val="0"/>
          <w:sz w:val="26"/>
          <w:szCs w:val="26"/>
        </w:rPr>
      </w:pPr>
    </w:p>
    <w:p w:rsidR="006D6856" w:rsidRPr="006D6856" w:rsidRDefault="006D6856" w:rsidP="006D6856">
      <w:pPr>
        <w:autoSpaceDE w:val="0"/>
        <w:autoSpaceDN w:val="0"/>
        <w:adjustRightInd w:val="0"/>
        <w:jc w:val="left"/>
        <w:rPr>
          <w:rFonts w:ascii="ＭＳ 明朝" w:eastAsia="ＭＳ 明朝" w:hAnsi="ＭＳ 明朝" w:cs="ＭＳ 明朝"/>
          <w:kern w:val="0"/>
          <w:sz w:val="26"/>
          <w:szCs w:val="26"/>
        </w:rPr>
      </w:pPr>
      <w:r>
        <w:rPr>
          <w:rFonts w:ascii="ＭＳ 明朝" w:eastAsia="ＭＳ 明朝" w:hAnsi="ＭＳ 明朝" w:cs="ＭＳ 明朝" w:hint="eastAsia"/>
          <w:kern w:val="0"/>
          <w:sz w:val="26"/>
          <w:szCs w:val="26"/>
        </w:rPr>
        <w:t>１　柏崎市建設工事入札参加資格の概要</w:t>
      </w:r>
    </w:p>
    <w:p w:rsidR="006D6856" w:rsidRDefault="006D6856" w:rsidP="00F441EC">
      <w:pPr>
        <w:ind w:leftChars="100" w:left="210" w:firstLineChars="100" w:firstLine="260"/>
        <w:rPr>
          <w:rFonts w:ascii="ＭＳ 明朝" w:eastAsia="ＭＳ 明朝" w:hAnsi="ＭＳ 明朝" w:cs="ＭＳ 明朝"/>
          <w:kern w:val="0"/>
          <w:sz w:val="26"/>
          <w:szCs w:val="26"/>
        </w:rPr>
      </w:pPr>
      <w:r>
        <w:rPr>
          <w:rFonts w:ascii="ＭＳ 明朝" w:eastAsia="ＭＳ 明朝" w:hAnsi="ＭＳ 明朝" w:cs="ＭＳ 明朝" w:hint="eastAsia"/>
          <w:kern w:val="0"/>
          <w:sz w:val="26"/>
          <w:szCs w:val="26"/>
        </w:rPr>
        <w:t>柏崎市が行う建設工事の入札又は随意契約に参加しようと</w:t>
      </w:r>
      <w:r w:rsidR="00F441EC">
        <w:rPr>
          <w:rFonts w:ascii="ＭＳ 明朝" w:eastAsia="ＭＳ 明朝" w:hAnsi="ＭＳ 明朝" w:cs="ＭＳ 明朝" w:hint="eastAsia"/>
          <w:kern w:val="0"/>
          <w:sz w:val="26"/>
          <w:szCs w:val="26"/>
        </w:rPr>
        <w:t>する者は、予め資格審査を経て参加資格を認められなければならず、次期令和</w:t>
      </w:r>
      <w:r w:rsidR="00402C73">
        <w:rPr>
          <w:rFonts w:ascii="ＭＳ 明朝" w:eastAsia="ＭＳ 明朝" w:hAnsi="ＭＳ 明朝" w:cs="ＭＳ 明朝" w:hint="eastAsia"/>
          <w:kern w:val="0"/>
          <w:sz w:val="26"/>
          <w:szCs w:val="26"/>
        </w:rPr>
        <w:t>5</w:t>
      </w:r>
      <w:r w:rsidR="00F441EC">
        <w:rPr>
          <w:rFonts w:ascii="ＭＳ 明朝" w:eastAsia="ＭＳ 明朝" w:hAnsi="ＭＳ 明朝" w:cs="ＭＳ 明朝" w:hint="eastAsia"/>
          <w:kern w:val="0"/>
          <w:sz w:val="26"/>
          <w:szCs w:val="26"/>
        </w:rPr>
        <w:t>(20</w:t>
      </w:r>
      <w:r w:rsidR="00402C73">
        <w:rPr>
          <w:rFonts w:ascii="ＭＳ 明朝" w:eastAsia="ＭＳ 明朝" w:hAnsi="ＭＳ 明朝" w:cs="ＭＳ 明朝" w:hint="eastAsia"/>
          <w:kern w:val="0"/>
          <w:sz w:val="26"/>
          <w:szCs w:val="26"/>
        </w:rPr>
        <w:t>23</w:t>
      </w:r>
      <w:r w:rsidR="00F441EC">
        <w:rPr>
          <w:rFonts w:ascii="ＭＳ 明朝" w:eastAsia="ＭＳ 明朝" w:hAnsi="ＭＳ 明朝" w:cs="ＭＳ 明朝" w:hint="eastAsia"/>
          <w:kern w:val="0"/>
          <w:sz w:val="26"/>
          <w:szCs w:val="26"/>
        </w:rPr>
        <w:t>)・</w:t>
      </w:r>
      <w:r w:rsidR="00402C73">
        <w:rPr>
          <w:rFonts w:ascii="ＭＳ 明朝" w:eastAsia="ＭＳ 明朝" w:hAnsi="ＭＳ 明朝" w:cs="ＭＳ 明朝" w:hint="eastAsia"/>
          <w:kern w:val="0"/>
          <w:sz w:val="26"/>
          <w:szCs w:val="26"/>
        </w:rPr>
        <w:t>6</w:t>
      </w:r>
      <w:r w:rsidR="00F441EC">
        <w:rPr>
          <w:rFonts w:ascii="ＭＳ 明朝" w:eastAsia="ＭＳ 明朝" w:hAnsi="ＭＳ 明朝" w:cs="ＭＳ 明朝" w:hint="eastAsia"/>
          <w:kern w:val="0"/>
          <w:sz w:val="26"/>
          <w:szCs w:val="26"/>
        </w:rPr>
        <w:t>(20</w:t>
      </w:r>
      <w:r w:rsidR="00402C73">
        <w:rPr>
          <w:rFonts w:ascii="ＭＳ 明朝" w:eastAsia="ＭＳ 明朝" w:hAnsi="ＭＳ 明朝" w:cs="ＭＳ 明朝" w:hint="eastAsia"/>
          <w:kern w:val="0"/>
          <w:sz w:val="26"/>
          <w:szCs w:val="26"/>
        </w:rPr>
        <w:t>24</w:t>
      </w:r>
      <w:r w:rsidR="00F441EC">
        <w:rPr>
          <w:rFonts w:ascii="ＭＳ 明朝" w:eastAsia="ＭＳ 明朝" w:hAnsi="ＭＳ 明朝" w:cs="ＭＳ 明朝" w:hint="eastAsia"/>
          <w:kern w:val="0"/>
          <w:sz w:val="26"/>
          <w:szCs w:val="26"/>
        </w:rPr>
        <w:t>)</w:t>
      </w:r>
      <w:r>
        <w:rPr>
          <w:rFonts w:ascii="ＭＳ 明朝" w:eastAsia="ＭＳ 明朝" w:hAnsi="ＭＳ 明朝" w:cs="ＭＳ 明朝" w:hint="eastAsia"/>
          <w:kern w:val="0"/>
          <w:sz w:val="26"/>
          <w:szCs w:val="26"/>
        </w:rPr>
        <w:t>年度の入札参加資格に係る定</w:t>
      </w:r>
      <w:r w:rsidR="00345D56">
        <w:rPr>
          <w:rFonts w:ascii="ＭＳ 明朝" w:eastAsia="ＭＳ 明朝" w:hAnsi="ＭＳ 明朝" w:cs="ＭＳ 明朝" w:hint="eastAsia"/>
          <w:kern w:val="0"/>
          <w:sz w:val="26"/>
          <w:szCs w:val="26"/>
        </w:rPr>
        <w:t>期申請受付を</w:t>
      </w:r>
      <w:r w:rsidR="00F441EC">
        <w:rPr>
          <w:rFonts w:ascii="ＭＳ 明朝" w:eastAsia="ＭＳ 明朝" w:hAnsi="ＭＳ 明朝" w:cs="ＭＳ 明朝" w:hint="eastAsia"/>
          <w:kern w:val="0"/>
          <w:sz w:val="26"/>
          <w:szCs w:val="26"/>
        </w:rPr>
        <w:t>令和</w:t>
      </w:r>
      <w:r w:rsidR="00402C73">
        <w:rPr>
          <w:rFonts w:ascii="ＭＳ 明朝" w:eastAsia="ＭＳ 明朝" w:hAnsi="ＭＳ 明朝" w:cs="ＭＳ 明朝" w:hint="eastAsia"/>
          <w:kern w:val="0"/>
          <w:sz w:val="26"/>
          <w:szCs w:val="26"/>
        </w:rPr>
        <w:t>4</w:t>
      </w:r>
      <w:r w:rsidR="00F441EC">
        <w:rPr>
          <w:rFonts w:ascii="ＭＳ 明朝" w:eastAsia="ＭＳ 明朝" w:hAnsi="ＭＳ 明朝" w:cs="ＭＳ 明朝" w:hint="eastAsia"/>
          <w:kern w:val="0"/>
          <w:sz w:val="26"/>
          <w:szCs w:val="26"/>
        </w:rPr>
        <w:t>(20</w:t>
      </w:r>
      <w:r w:rsidR="00402C73">
        <w:rPr>
          <w:rFonts w:ascii="ＭＳ 明朝" w:eastAsia="ＭＳ 明朝" w:hAnsi="ＭＳ 明朝" w:cs="ＭＳ 明朝" w:hint="eastAsia"/>
          <w:kern w:val="0"/>
          <w:sz w:val="26"/>
          <w:szCs w:val="26"/>
        </w:rPr>
        <w:t>22</w:t>
      </w:r>
      <w:r w:rsidR="00F441EC">
        <w:rPr>
          <w:rFonts w:ascii="ＭＳ 明朝" w:eastAsia="ＭＳ 明朝" w:hAnsi="ＭＳ 明朝" w:cs="ＭＳ 明朝" w:hint="eastAsia"/>
          <w:kern w:val="0"/>
          <w:sz w:val="26"/>
          <w:szCs w:val="26"/>
        </w:rPr>
        <w:t>)年12月1日から、また、随時申請受付を令和</w:t>
      </w:r>
      <w:r w:rsidR="00402C73">
        <w:rPr>
          <w:rFonts w:ascii="ＭＳ 明朝" w:eastAsia="ＭＳ 明朝" w:hAnsi="ＭＳ 明朝" w:cs="ＭＳ 明朝" w:hint="eastAsia"/>
          <w:kern w:val="0"/>
          <w:sz w:val="26"/>
          <w:szCs w:val="26"/>
        </w:rPr>
        <w:t>5</w:t>
      </w:r>
      <w:r w:rsidR="00F441EC">
        <w:rPr>
          <w:rFonts w:ascii="ＭＳ 明朝" w:eastAsia="ＭＳ 明朝" w:hAnsi="ＭＳ 明朝" w:cs="ＭＳ 明朝" w:hint="eastAsia"/>
          <w:kern w:val="0"/>
          <w:sz w:val="26"/>
          <w:szCs w:val="26"/>
        </w:rPr>
        <w:t>(20</w:t>
      </w:r>
      <w:r w:rsidR="00402C73">
        <w:rPr>
          <w:rFonts w:ascii="ＭＳ 明朝" w:eastAsia="ＭＳ 明朝" w:hAnsi="ＭＳ 明朝" w:cs="ＭＳ 明朝" w:hint="eastAsia"/>
          <w:kern w:val="0"/>
          <w:sz w:val="26"/>
          <w:szCs w:val="26"/>
        </w:rPr>
        <w:t>23</w:t>
      </w:r>
      <w:r w:rsidR="00F441EC">
        <w:rPr>
          <w:rFonts w:ascii="ＭＳ 明朝" w:eastAsia="ＭＳ 明朝" w:hAnsi="ＭＳ 明朝" w:cs="ＭＳ 明朝" w:hint="eastAsia"/>
          <w:kern w:val="0"/>
          <w:sz w:val="26"/>
          <w:szCs w:val="26"/>
        </w:rPr>
        <w:t>)年4月1</w:t>
      </w:r>
      <w:r>
        <w:rPr>
          <w:rFonts w:ascii="ＭＳ 明朝" w:eastAsia="ＭＳ 明朝" w:hAnsi="ＭＳ 明朝" w:cs="ＭＳ 明朝" w:hint="eastAsia"/>
          <w:kern w:val="0"/>
          <w:sz w:val="26"/>
          <w:szCs w:val="26"/>
        </w:rPr>
        <w:t>日以降に行う予定としている。</w:t>
      </w:r>
    </w:p>
    <w:p w:rsidR="00F441EC" w:rsidRDefault="00F441EC" w:rsidP="00F441EC">
      <w:pPr>
        <w:rPr>
          <w:rFonts w:ascii="ＭＳ明朝" w:eastAsia="ＭＳ明朝" w:cs="ＭＳ明朝"/>
          <w:kern w:val="0"/>
          <w:sz w:val="26"/>
          <w:szCs w:val="26"/>
        </w:rPr>
      </w:pPr>
    </w:p>
    <w:p w:rsidR="006D6856" w:rsidRDefault="006D6856" w:rsidP="006D6856">
      <w:pPr>
        <w:autoSpaceDE w:val="0"/>
        <w:autoSpaceDN w:val="0"/>
        <w:adjustRightInd w:val="0"/>
        <w:jc w:val="left"/>
        <w:rPr>
          <w:rFonts w:ascii="ＭＳ明朝" w:eastAsia="ＭＳ明朝" w:cs="ＭＳ明朝"/>
          <w:kern w:val="0"/>
          <w:sz w:val="26"/>
          <w:szCs w:val="26"/>
        </w:rPr>
      </w:pPr>
      <w:r>
        <w:rPr>
          <w:rFonts w:ascii="ＭＳ 明朝" w:eastAsia="ＭＳ 明朝" w:hAnsi="ＭＳ 明朝" w:cs="ＭＳ 明朝" w:hint="eastAsia"/>
          <w:kern w:val="0"/>
          <w:sz w:val="26"/>
          <w:szCs w:val="26"/>
        </w:rPr>
        <w:t>２</w:t>
      </w:r>
      <w:r>
        <w:rPr>
          <w:rFonts w:ascii="ＭＳ明朝" w:eastAsia="ＭＳ明朝" w:cs="ＭＳ明朝" w:hint="eastAsia"/>
          <w:kern w:val="0"/>
          <w:sz w:val="26"/>
          <w:szCs w:val="26"/>
        </w:rPr>
        <w:t xml:space="preserve">　</w:t>
      </w:r>
      <w:r>
        <w:rPr>
          <w:rFonts w:ascii="ＭＳ 明朝" w:eastAsia="ＭＳ 明朝" w:hAnsi="ＭＳ 明朝" w:cs="ＭＳ 明朝" w:hint="eastAsia"/>
          <w:kern w:val="0"/>
          <w:sz w:val="26"/>
          <w:szCs w:val="26"/>
        </w:rPr>
        <w:t>優遇措置の概要</w:t>
      </w:r>
    </w:p>
    <w:p w:rsidR="006D6856" w:rsidRDefault="00A04501" w:rsidP="00F441EC">
      <w:pPr>
        <w:ind w:leftChars="100" w:left="210" w:firstLineChars="100" w:firstLine="260"/>
        <w:rPr>
          <w:rFonts w:ascii="ＭＳ 明朝" w:eastAsia="ＭＳ 明朝" w:hAnsi="ＭＳ 明朝" w:cs="ＭＳ 明朝"/>
          <w:kern w:val="0"/>
          <w:sz w:val="26"/>
          <w:szCs w:val="26"/>
        </w:rPr>
      </w:pPr>
      <w:r>
        <w:rPr>
          <w:rFonts w:ascii="ＭＳ 明朝" w:eastAsia="ＭＳ 明朝" w:hAnsi="ＭＳ 明朝" w:cs="ＭＳ 明朝" w:hint="eastAsia"/>
          <w:kern w:val="0"/>
          <w:sz w:val="26"/>
          <w:szCs w:val="26"/>
        </w:rPr>
        <w:t>令和3</w:t>
      </w:r>
      <w:r w:rsidR="00F441EC">
        <w:rPr>
          <w:rFonts w:ascii="ＭＳ 明朝" w:eastAsia="ＭＳ 明朝" w:hAnsi="ＭＳ 明朝" w:cs="ＭＳ 明朝" w:hint="eastAsia"/>
          <w:kern w:val="0"/>
          <w:sz w:val="26"/>
          <w:szCs w:val="26"/>
        </w:rPr>
        <w:t>(</w:t>
      </w:r>
      <w:r>
        <w:rPr>
          <w:rFonts w:ascii="ＭＳ 明朝" w:eastAsia="ＭＳ 明朝" w:hAnsi="ＭＳ 明朝" w:cs="ＭＳ 明朝" w:hint="eastAsia"/>
          <w:kern w:val="0"/>
          <w:sz w:val="26"/>
          <w:szCs w:val="26"/>
        </w:rPr>
        <w:t>2021</w:t>
      </w:r>
      <w:r w:rsidR="00F441EC">
        <w:rPr>
          <w:rFonts w:ascii="ＭＳ 明朝" w:eastAsia="ＭＳ 明朝" w:hAnsi="ＭＳ 明朝" w:cs="ＭＳ 明朝" w:hint="eastAsia"/>
          <w:kern w:val="0"/>
          <w:sz w:val="26"/>
          <w:szCs w:val="26"/>
        </w:rPr>
        <w:t>)年12月1日から令和</w:t>
      </w:r>
      <w:r w:rsidR="00402C73">
        <w:rPr>
          <w:rFonts w:ascii="ＭＳ 明朝" w:eastAsia="ＭＳ 明朝" w:hAnsi="ＭＳ 明朝" w:cs="ＭＳ 明朝" w:hint="eastAsia"/>
          <w:kern w:val="0"/>
          <w:sz w:val="26"/>
          <w:szCs w:val="26"/>
        </w:rPr>
        <w:t>4</w:t>
      </w:r>
      <w:r w:rsidR="00F441EC">
        <w:rPr>
          <w:rFonts w:ascii="ＭＳ 明朝" w:eastAsia="ＭＳ 明朝" w:hAnsi="ＭＳ 明朝" w:cs="ＭＳ 明朝" w:hint="eastAsia"/>
          <w:kern w:val="0"/>
          <w:sz w:val="26"/>
          <w:szCs w:val="26"/>
        </w:rPr>
        <w:t>(202</w:t>
      </w:r>
      <w:r w:rsidR="00402C73">
        <w:rPr>
          <w:rFonts w:ascii="ＭＳ 明朝" w:eastAsia="ＭＳ 明朝" w:hAnsi="ＭＳ 明朝" w:cs="ＭＳ 明朝" w:hint="eastAsia"/>
          <w:kern w:val="0"/>
          <w:sz w:val="26"/>
          <w:szCs w:val="26"/>
        </w:rPr>
        <w:t>2</w:t>
      </w:r>
      <w:r w:rsidR="00F441EC">
        <w:rPr>
          <w:rFonts w:ascii="ＭＳ 明朝" w:eastAsia="ＭＳ 明朝" w:hAnsi="ＭＳ 明朝" w:cs="ＭＳ 明朝" w:hint="eastAsia"/>
          <w:kern w:val="0"/>
          <w:sz w:val="26"/>
          <w:szCs w:val="26"/>
        </w:rPr>
        <w:t>)年11月30</w:t>
      </w:r>
      <w:r w:rsidR="006D6856">
        <w:rPr>
          <w:rFonts w:ascii="ＭＳ 明朝" w:eastAsia="ＭＳ 明朝" w:hAnsi="ＭＳ 明朝" w:cs="ＭＳ 明朝" w:hint="eastAsia"/>
          <w:kern w:val="0"/>
          <w:sz w:val="26"/>
          <w:szCs w:val="26"/>
        </w:rPr>
        <w:t>日の間に、高校生以上（専門学校の生徒を含む）の生徒・学生を対象としたインターンシップ又はデュアルシステムの受入れを</w:t>
      </w:r>
      <w:r w:rsidR="003D39AF">
        <w:rPr>
          <w:rFonts w:ascii="ＭＳ 明朝" w:eastAsia="ＭＳ 明朝" w:hAnsi="ＭＳ 明朝" w:cs="ＭＳ 明朝" w:hint="eastAsia"/>
          <w:kern w:val="0"/>
          <w:sz w:val="26"/>
          <w:szCs w:val="26"/>
        </w:rPr>
        <w:t>、柏崎市</w:t>
      </w:r>
      <w:r w:rsidR="006D6856">
        <w:rPr>
          <w:rFonts w:ascii="ＭＳ 明朝" w:eastAsia="ＭＳ 明朝" w:hAnsi="ＭＳ 明朝" w:cs="ＭＳ 明朝" w:hint="eastAsia"/>
          <w:kern w:val="0"/>
          <w:sz w:val="26"/>
          <w:szCs w:val="26"/>
        </w:rPr>
        <w:t>内の</w:t>
      </w:r>
      <w:r w:rsidR="003D39AF">
        <w:rPr>
          <w:rFonts w:ascii="ＭＳ 明朝" w:eastAsia="ＭＳ 明朝" w:hAnsi="ＭＳ 明朝" w:cs="ＭＳ 明朝" w:hint="eastAsia"/>
          <w:kern w:val="0"/>
          <w:sz w:val="26"/>
          <w:szCs w:val="26"/>
        </w:rPr>
        <w:t>営業所で連続２日（２営業日）以上</w:t>
      </w:r>
      <w:r w:rsidR="006D6856">
        <w:rPr>
          <w:rFonts w:ascii="ＭＳ 明朝" w:eastAsia="ＭＳ 明朝" w:hAnsi="ＭＳ 明朝" w:cs="ＭＳ 明朝" w:hint="eastAsia"/>
          <w:kern w:val="0"/>
          <w:sz w:val="26"/>
          <w:szCs w:val="26"/>
        </w:rPr>
        <w:t>行った場合に入札参加資格</w:t>
      </w:r>
      <w:r w:rsidR="003D39AF">
        <w:rPr>
          <w:rFonts w:ascii="ＭＳ 明朝" w:eastAsia="ＭＳ 明朝" w:hAnsi="ＭＳ 明朝" w:cs="ＭＳ 明朝" w:hint="eastAsia"/>
          <w:kern w:val="0"/>
          <w:sz w:val="26"/>
          <w:szCs w:val="26"/>
        </w:rPr>
        <w:t>上</w:t>
      </w:r>
      <w:r w:rsidR="006D6856">
        <w:rPr>
          <w:rFonts w:ascii="ＭＳ 明朝" w:eastAsia="ＭＳ 明朝" w:hAnsi="ＭＳ 明朝" w:cs="ＭＳ 明朝" w:hint="eastAsia"/>
          <w:kern w:val="0"/>
          <w:sz w:val="26"/>
          <w:szCs w:val="26"/>
        </w:rPr>
        <w:t>の評点を加点</w:t>
      </w:r>
      <w:r w:rsidR="003D39AF">
        <w:rPr>
          <w:rFonts w:ascii="ＭＳ 明朝" w:eastAsia="ＭＳ 明朝" w:hAnsi="ＭＳ 明朝" w:cs="ＭＳ 明朝" w:hint="eastAsia"/>
          <w:kern w:val="0"/>
          <w:sz w:val="26"/>
          <w:szCs w:val="26"/>
        </w:rPr>
        <w:t>するもの。</w:t>
      </w:r>
    </w:p>
    <w:p w:rsidR="003D39AF" w:rsidRDefault="003D39AF" w:rsidP="003D39AF">
      <w:pPr>
        <w:autoSpaceDE w:val="0"/>
        <w:autoSpaceDN w:val="0"/>
        <w:adjustRightInd w:val="0"/>
        <w:ind w:leftChars="100" w:left="210" w:firstLineChars="100" w:firstLine="260"/>
        <w:jc w:val="left"/>
        <w:rPr>
          <w:rFonts w:ascii="ＭＳ明朝" w:eastAsia="ＭＳ明朝" w:cs="ＭＳ明朝"/>
          <w:kern w:val="0"/>
          <w:sz w:val="26"/>
          <w:szCs w:val="26"/>
        </w:rPr>
      </w:pPr>
    </w:p>
    <w:p w:rsidR="006D6856" w:rsidRDefault="003D39AF" w:rsidP="006D6856">
      <w:pPr>
        <w:autoSpaceDE w:val="0"/>
        <w:autoSpaceDN w:val="0"/>
        <w:adjustRightInd w:val="0"/>
        <w:jc w:val="left"/>
        <w:rPr>
          <w:rFonts w:ascii="ＭＳ明朝" w:eastAsia="ＭＳ明朝" w:cs="ＭＳ明朝"/>
          <w:kern w:val="0"/>
          <w:sz w:val="24"/>
          <w:szCs w:val="24"/>
        </w:rPr>
      </w:pPr>
      <w:r>
        <w:rPr>
          <w:rFonts w:ascii="ＭＳ 明朝" w:eastAsia="ＭＳ 明朝" w:hAnsi="ＭＳ 明朝" w:cs="ＭＳ 明朝" w:hint="eastAsia"/>
          <w:noProof/>
          <w:kern w:val="0"/>
          <w:sz w:val="24"/>
          <w:szCs w:val="24"/>
        </w:rPr>
        <mc:AlternateContent>
          <mc:Choice Requires="wps">
            <w:drawing>
              <wp:anchor distT="0" distB="0" distL="114300" distR="114300" simplePos="0" relativeHeight="251659264" behindDoc="0" locked="0" layoutInCell="1" allowOverlap="1">
                <wp:simplePos x="0" y="0"/>
                <wp:positionH relativeFrom="column">
                  <wp:posOffset>2672715</wp:posOffset>
                </wp:positionH>
                <wp:positionV relativeFrom="paragraph">
                  <wp:posOffset>320675</wp:posOffset>
                </wp:positionV>
                <wp:extent cx="2714625" cy="88582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2714625" cy="8858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D39AF" w:rsidRDefault="003D39AF">
                            <w:r w:rsidRPr="003D39AF">
                              <w:rPr>
                                <w:rFonts w:hint="eastAsia"/>
                              </w:rPr>
                              <w:t>【お問い合わせ先】</w:t>
                            </w:r>
                          </w:p>
                          <w:p w:rsidR="003D39AF" w:rsidRDefault="003D39AF">
                            <w:r>
                              <w:rPr>
                                <w:rFonts w:hint="eastAsia"/>
                              </w:rPr>
                              <w:t>柏崎市財務部契約検査課（担当：契約</w:t>
                            </w:r>
                            <w:r w:rsidR="00F441EC">
                              <w:rPr>
                                <w:rFonts w:hint="eastAsia"/>
                              </w:rPr>
                              <w:t>係</w:t>
                            </w:r>
                            <w:r>
                              <w:rPr>
                                <w:rFonts w:hint="eastAsia"/>
                              </w:rPr>
                              <w:t>）</w:t>
                            </w:r>
                          </w:p>
                          <w:p w:rsidR="003D39AF" w:rsidRDefault="003D39AF">
                            <w:r>
                              <w:rPr>
                                <w:rFonts w:hint="eastAsia"/>
                              </w:rPr>
                              <w:t>電話：０２５７－２３－５１１１</w:t>
                            </w:r>
                            <w:r w:rsidR="007B3AC6">
                              <w:rPr>
                                <w:rFonts w:hint="eastAsia"/>
                              </w:rPr>
                              <w:t>（代）</w:t>
                            </w:r>
                          </w:p>
                          <w:p w:rsidR="003D39AF" w:rsidRDefault="003D39AF">
                            <w:r>
                              <w:rPr>
                                <w:rFonts w:hint="eastAsia"/>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margin-left:210.45pt;margin-top:25.25pt;width:213.75pt;height:6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" fillcolor="white [3201]" strokeweight=".5pt">
                <v:textbox>
                  <w:txbxContent>
                    <w:p w:rsidR="003D39AF" w:rsidRDefault="003D39AF">
                      <w:r w:rsidRPr="003D39AF">
                        <w:rPr>
                          <w:rFonts w:hint="eastAsia"/>
                        </w:rPr>
                        <w:t>【お問い合わせ先】</w:t>
                      </w:r>
                    </w:p>
                    <w:p w:rsidR="003D39AF" w:rsidRDefault="003D39AF">
                      <w:r>
                        <w:rPr>
                          <w:rFonts w:hint="eastAsia"/>
                        </w:rPr>
                        <w:t>柏崎市財務部契約検査課（担当：契約</w:t>
                      </w:r>
                      <w:r w:rsidR="00F441EC">
                        <w:rPr>
                          <w:rFonts w:hint="eastAsia"/>
                        </w:rPr>
                        <w:t>係</w:t>
                      </w:r>
                      <w:r>
                        <w:rPr>
                          <w:rFonts w:hint="eastAsia"/>
                        </w:rPr>
                        <w:t>）</w:t>
                      </w:r>
                    </w:p>
                    <w:p w:rsidR="003D39AF" w:rsidRDefault="003D39AF">
                      <w:r>
                        <w:rPr>
                          <w:rFonts w:hint="eastAsia"/>
                        </w:rPr>
                        <w:t>電話：０２５７－２３－５１１１</w:t>
                      </w:r>
                      <w:r w:rsidR="007B3AC6">
                        <w:rPr>
                          <w:rFonts w:hint="eastAsia"/>
                        </w:rPr>
                        <w:t>（代）</w:t>
                      </w:r>
                    </w:p>
                    <w:p w:rsidR="003D39AF" w:rsidRDefault="003D39AF">
                      <w:r>
                        <w:rPr>
                          <w:rFonts w:hint="eastAsia"/>
                        </w:rPr>
                        <w:t xml:space="preserve">　　　</w:t>
                      </w:r>
                    </w:p>
                  </w:txbxContent>
                </v:textbox>
              </v:shape>
            </w:pict>
          </mc:Fallback>
        </mc:AlternateContent>
      </w:r>
    </w:p>
    <w:sectPr w:rsidR="006D685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1EC" w:rsidRDefault="00F441EC" w:rsidP="00F441EC">
      <w:r>
        <w:separator/>
      </w:r>
    </w:p>
  </w:endnote>
  <w:endnote w:type="continuationSeparator" w:id="0">
    <w:p w:rsidR="00F441EC" w:rsidRDefault="00F441EC" w:rsidP="00F44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DM_other"/>
    <w:panose1 w:val="00000000000000000000"/>
    <w:charset w:val="80"/>
    <w:family w:val="auto"/>
    <w:notTrueType/>
    <w:pitch w:val="default"/>
    <w:sig w:usb0="00000001" w:usb1="08070000" w:usb2="00000010" w:usb3="00000000" w:csb0="00020000" w:csb1="00000000"/>
  </w:font>
  <w:font w:name="ＭＳゴシック">
    <w:altName w:val="DM_othe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1EC" w:rsidRDefault="00F441EC" w:rsidP="00F441EC">
      <w:r>
        <w:separator/>
      </w:r>
    </w:p>
  </w:footnote>
  <w:footnote w:type="continuationSeparator" w:id="0">
    <w:p w:rsidR="00F441EC" w:rsidRDefault="00F441EC" w:rsidP="00F441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56"/>
    <w:rsid w:val="00170A97"/>
    <w:rsid w:val="00345D56"/>
    <w:rsid w:val="003D39AF"/>
    <w:rsid w:val="00402C73"/>
    <w:rsid w:val="006D6856"/>
    <w:rsid w:val="007573EA"/>
    <w:rsid w:val="007B3AC6"/>
    <w:rsid w:val="00A04501"/>
    <w:rsid w:val="00F441EC"/>
    <w:rsid w:val="00F60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5E36C485-3DC8-4A70-BD45-C1A94F422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D6856"/>
    <w:pPr>
      <w:jc w:val="center"/>
    </w:pPr>
    <w:rPr>
      <w:rFonts w:ascii="ＭＳ 明朝" w:eastAsia="ＭＳ 明朝" w:hAnsi="ＭＳ 明朝" w:cs="ＭＳ 明朝"/>
      <w:kern w:val="0"/>
      <w:sz w:val="26"/>
      <w:szCs w:val="26"/>
    </w:rPr>
  </w:style>
  <w:style w:type="character" w:customStyle="1" w:styleId="a4">
    <w:name w:val="記 (文字)"/>
    <w:basedOn w:val="a0"/>
    <w:link w:val="a3"/>
    <w:uiPriority w:val="99"/>
    <w:rsid w:val="006D6856"/>
    <w:rPr>
      <w:rFonts w:ascii="ＭＳ 明朝" w:eastAsia="ＭＳ 明朝" w:hAnsi="ＭＳ 明朝" w:cs="ＭＳ 明朝"/>
      <w:kern w:val="0"/>
      <w:sz w:val="26"/>
      <w:szCs w:val="26"/>
    </w:rPr>
  </w:style>
  <w:style w:type="paragraph" w:styleId="a5">
    <w:name w:val="Closing"/>
    <w:basedOn w:val="a"/>
    <w:link w:val="a6"/>
    <w:uiPriority w:val="99"/>
    <w:unhideWhenUsed/>
    <w:rsid w:val="006D6856"/>
    <w:pPr>
      <w:jc w:val="right"/>
    </w:pPr>
    <w:rPr>
      <w:rFonts w:ascii="ＭＳ 明朝" w:eastAsia="ＭＳ 明朝" w:hAnsi="ＭＳ 明朝" w:cs="ＭＳ 明朝"/>
      <w:kern w:val="0"/>
      <w:sz w:val="26"/>
      <w:szCs w:val="26"/>
    </w:rPr>
  </w:style>
  <w:style w:type="character" w:customStyle="1" w:styleId="a6">
    <w:name w:val="結語 (文字)"/>
    <w:basedOn w:val="a0"/>
    <w:link w:val="a5"/>
    <w:uiPriority w:val="99"/>
    <w:rsid w:val="006D6856"/>
    <w:rPr>
      <w:rFonts w:ascii="ＭＳ 明朝" w:eastAsia="ＭＳ 明朝" w:hAnsi="ＭＳ 明朝" w:cs="ＭＳ 明朝"/>
      <w:kern w:val="0"/>
      <w:sz w:val="26"/>
      <w:szCs w:val="26"/>
    </w:rPr>
  </w:style>
  <w:style w:type="paragraph" w:styleId="a7">
    <w:name w:val="header"/>
    <w:basedOn w:val="a"/>
    <w:link w:val="a8"/>
    <w:uiPriority w:val="99"/>
    <w:unhideWhenUsed/>
    <w:rsid w:val="00F441EC"/>
    <w:pPr>
      <w:tabs>
        <w:tab w:val="center" w:pos="4252"/>
        <w:tab w:val="right" w:pos="8504"/>
      </w:tabs>
      <w:snapToGrid w:val="0"/>
    </w:pPr>
  </w:style>
  <w:style w:type="character" w:customStyle="1" w:styleId="a8">
    <w:name w:val="ヘッダー (文字)"/>
    <w:basedOn w:val="a0"/>
    <w:link w:val="a7"/>
    <w:uiPriority w:val="99"/>
    <w:rsid w:val="00F441EC"/>
  </w:style>
  <w:style w:type="paragraph" w:styleId="a9">
    <w:name w:val="footer"/>
    <w:basedOn w:val="a"/>
    <w:link w:val="aa"/>
    <w:uiPriority w:val="99"/>
    <w:unhideWhenUsed/>
    <w:rsid w:val="00F441EC"/>
    <w:pPr>
      <w:tabs>
        <w:tab w:val="center" w:pos="4252"/>
        <w:tab w:val="right" w:pos="8504"/>
      </w:tabs>
      <w:snapToGrid w:val="0"/>
    </w:pPr>
  </w:style>
  <w:style w:type="character" w:customStyle="1" w:styleId="aa">
    <w:name w:val="フッター (文字)"/>
    <w:basedOn w:val="a0"/>
    <w:link w:val="a9"/>
    <w:uiPriority w:val="99"/>
    <w:rsid w:val="00F44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82</Words>
  <Characters>471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柏崎市</Company>
  <LinksUpToDate>false</LinksUpToDate>
  <CharactersWithSpaces>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柏崎市契約検査課</dc:creator>
  <cp:lastModifiedBy>三上　剛義</cp:lastModifiedBy>
  <cp:revision>8</cp:revision>
  <cp:lastPrinted>2020-10-26T07:22:00Z</cp:lastPrinted>
  <dcterms:created xsi:type="dcterms:W3CDTF">2016-10-05T11:44:00Z</dcterms:created>
  <dcterms:modified xsi:type="dcterms:W3CDTF">2022-10-25T08:11:00Z</dcterms:modified>
</cp:coreProperties>
</file>