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2E083" w14:textId="77777777" w:rsidR="00F41B09" w:rsidRPr="004054C4" w:rsidRDefault="00F41B09" w:rsidP="00F41B09">
      <w:pPr>
        <w:ind w:left="281" w:hangingChars="100" w:hanging="281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4054C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柏崎市　防災士向け事業案内　希望申込書</w:t>
      </w:r>
    </w:p>
    <w:p w14:paraId="5ACBCC84" w14:textId="77777777" w:rsidR="000234DB" w:rsidRDefault="000234DB" w:rsidP="00F41B09">
      <w:pPr>
        <w:wordWrap w:val="0"/>
        <w:ind w:left="210" w:hangingChars="100" w:hanging="210"/>
        <w:jc w:val="right"/>
      </w:pPr>
    </w:p>
    <w:p w14:paraId="5771D65E" w14:textId="77777777" w:rsidR="00F41B09" w:rsidRDefault="00F41B09" w:rsidP="000234DB">
      <w:pPr>
        <w:ind w:left="210" w:hangingChars="100" w:hanging="210"/>
        <w:jc w:val="right"/>
      </w:pPr>
      <w:r>
        <w:rPr>
          <w:rFonts w:hint="eastAsia"/>
        </w:rPr>
        <w:t xml:space="preserve">申込日　</w:t>
      </w:r>
      <w:r w:rsidR="000234DB">
        <w:rPr>
          <w:rFonts w:hint="eastAsia"/>
        </w:rPr>
        <w:t xml:space="preserve">　　　年　　月　　日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6372"/>
      </w:tblGrid>
      <w:tr w:rsidR="000234DB" w14:paraId="13C44B13" w14:textId="77777777" w:rsidTr="004054C4">
        <w:tc>
          <w:tcPr>
            <w:tcW w:w="1912" w:type="dxa"/>
            <w:tcBorders>
              <w:bottom w:val="nil"/>
            </w:tcBorders>
            <w:vAlign w:val="center"/>
          </w:tcPr>
          <w:p w14:paraId="4539BC00" w14:textId="77777777" w:rsidR="000234DB" w:rsidRDefault="000234DB" w:rsidP="000234DB">
            <w:pPr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14:paraId="52EE1C66" w14:textId="77777777" w:rsidR="000234DB" w:rsidRPr="004054C4" w:rsidRDefault="000234DB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234DB" w14:paraId="3130B3E2" w14:textId="77777777" w:rsidTr="004054C4">
        <w:trPr>
          <w:trHeight w:val="597"/>
        </w:trPr>
        <w:tc>
          <w:tcPr>
            <w:tcW w:w="1912" w:type="dxa"/>
            <w:tcBorders>
              <w:top w:val="nil"/>
            </w:tcBorders>
            <w:vAlign w:val="center"/>
          </w:tcPr>
          <w:p w14:paraId="6C80DF75" w14:textId="77777777" w:rsidR="000234DB" w:rsidRDefault="000234DB" w:rsidP="000234DB">
            <w:pPr>
              <w:jc w:val="left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372" w:type="dxa"/>
            <w:tcBorders>
              <w:top w:val="dashed" w:sz="4" w:space="0" w:color="auto"/>
            </w:tcBorders>
            <w:vAlign w:val="center"/>
          </w:tcPr>
          <w:p w14:paraId="27097741" w14:textId="77777777" w:rsidR="000234DB" w:rsidRPr="004054C4" w:rsidRDefault="000234DB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234DB" w14:paraId="14882524" w14:textId="77777777" w:rsidTr="003C1135">
        <w:trPr>
          <w:trHeight w:val="625"/>
        </w:trPr>
        <w:tc>
          <w:tcPr>
            <w:tcW w:w="1912" w:type="dxa"/>
            <w:vAlign w:val="center"/>
          </w:tcPr>
          <w:p w14:paraId="3471B294" w14:textId="77777777" w:rsidR="000234DB" w:rsidRDefault="000234DB" w:rsidP="000234DB">
            <w:pPr>
              <w:jc w:val="left"/>
            </w:pPr>
            <w:r>
              <w:rPr>
                <w:rFonts w:hint="eastAsia"/>
              </w:rPr>
              <w:t>防災士認証番号</w:t>
            </w:r>
          </w:p>
        </w:tc>
        <w:tc>
          <w:tcPr>
            <w:tcW w:w="6372" w:type="dxa"/>
            <w:vAlign w:val="center"/>
          </w:tcPr>
          <w:p w14:paraId="08DCAA91" w14:textId="77777777" w:rsidR="000234DB" w:rsidRPr="004054C4" w:rsidRDefault="000234DB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0C2EAF" w14:paraId="41C7968E" w14:textId="77777777" w:rsidTr="00FA3FFA">
        <w:trPr>
          <w:trHeight w:val="547"/>
        </w:trPr>
        <w:tc>
          <w:tcPr>
            <w:tcW w:w="1912" w:type="dxa"/>
            <w:vAlign w:val="center"/>
          </w:tcPr>
          <w:p w14:paraId="46058CDA" w14:textId="77777777" w:rsidR="000C2EAF" w:rsidRDefault="000C2EAF" w:rsidP="000234DB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2" w:type="dxa"/>
            <w:vAlign w:val="center"/>
          </w:tcPr>
          <w:p w14:paraId="5DF95891" w14:textId="77777777" w:rsidR="000C2EAF" w:rsidRPr="004054C4" w:rsidRDefault="000C2EAF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</w:t>
            </w:r>
            <w:r w:rsid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</w:t>
            </w:r>
            <w:r w:rsidRP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年　　　</w:t>
            </w:r>
            <w:r w:rsid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 w:rsidRP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月　　</w:t>
            </w:r>
            <w:r w:rsid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</w:t>
            </w:r>
            <w:r w:rsidRP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>日</w:t>
            </w:r>
          </w:p>
        </w:tc>
      </w:tr>
      <w:tr w:rsidR="003C1135" w14:paraId="3F981559" w14:textId="77777777" w:rsidTr="0028745A">
        <w:trPr>
          <w:trHeight w:val="285"/>
        </w:trPr>
        <w:tc>
          <w:tcPr>
            <w:tcW w:w="1912" w:type="dxa"/>
            <w:vMerge w:val="restart"/>
            <w:vAlign w:val="center"/>
          </w:tcPr>
          <w:p w14:paraId="20E7A44C" w14:textId="77777777" w:rsidR="003C1135" w:rsidRDefault="003C1135" w:rsidP="000234DB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372" w:type="dxa"/>
            <w:tcBorders>
              <w:bottom w:val="nil"/>
            </w:tcBorders>
            <w:vAlign w:val="bottom"/>
          </w:tcPr>
          <w:p w14:paraId="7196C1DC" w14:textId="77777777" w:rsidR="003C1135" w:rsidRPr="004054C4" w:rsidRDefault="003C1135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</w:tc>
      </w:tr>
      <w:tr w:rsidR="003C1135" w14:paraId="3478699E" w14:textId="77777777" w:rsidTr="0028745A">
        <w:trPr>
          <w:trHeight w:val="549"/>
        </w:trPr>
        <w:tc>
          <w:tcPr>
            <w:tcW w:w="1912" w:type="dxa"/>
            <w:vMerge/>
            <w:vAlign w:val="center"/>
          </w:tcPr>
          <w:p w14:paraId="4877DE0F" w14:textId="77777777" w:rsidR="003C1135" w:rsidRDefault="003C1135" w:rsidP="000234DB">
            <w:pPr>
              <w:jc w:val="left"/>
            </w:pPr>
          </w:p>
        </w:tc>
        <w:tc>
          <w:tcPr>
            <w:tcW w:w="6372" w:type="dxa"/>
            <w:tcBorders>
              <w:top w:val="nil"/>
            </w:tcBorders>
            <w:vAlign w:val="center"/>
          </w:tcPr>
          <w:p w14:paraId="398EC06A" w14:textId="77777777" w:rsidR="003C1135" w:rsidRPr="004054C4" w:rsidRDefault="003C1135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054C4">
              <w:rPr>
                <w:rFonts w:ascii="UD デジタル 教科書体 NK-R" w:eastAsia="UD デジタル 教科書体 NK-R" w:hint="eastAsia"/>
                <w:sz w:val="24"/>
                <w:szCs w:val="24"/>
              </w:rPr>
              <w:t>柏崎市</w:t>
            </w:r>
          </w:p>
        </w:tc>
      </w:tr>
      <w:tr w:rsidR="000234DB" w14:paraId="6E81DEA5" w14:textId="77777777" w:rsidTr="003C1135">
        <w:trPr>
          <w:trHeight w:val="549"/>
        </w:trPr>
        <w:tc>
          <w:tcPr>
            <w:tcW w:w="1912" w:type="dxa"/>
            <w:vAlign w:val="center"/>
          </w:tcPr>
          <w:p w14:paraId="0A789457" w14:textId="77777777" w:rsidR="000234DB" w:rsidRDefault="000234DB" w:rsidP="000234DB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4EDF7B16" w14:textId="77777777" w:rsidR="000234DB" w:rsidRPr="004054C4" w:rsidRDefault="000234DB" w:rsidP="000234DB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054C4" w14:paraId="049BB633" w14:textId="77777777" w:rsidTr="003C1135">
        <w:trPr>
          <w:trHeight w:val="549"/>
        </w:trPr>
        <w:tc>
          <w:tcPr>
            <w:tcW w:w="1912" w:type="dxa"/>
            <w:vAlign w:val="center"/>
          </w:tcPr>
          <w:p w14:paraId="0747501D" w14:textId="77777777" w:rsidR="004054C4" w:rsidRDefault="004054C4" w:rsidP="004054C4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  <w:tcBorders>
              <w:bottom w:val="single" w:sz="4" w:space="0" w:color="auto"/>
            </w:tcBorders>
            <w:vAlign w:val="center"/>
          </w:tcPr>
          <w:p w14:paraId="55D918DD" w14:textId="77777777" w:rsidR="004054C4" w:rsidRPr="004054C4" w:rsidRDefault="004054C4" w:rsidP="004054C4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4054C4" w14:paraId="44560CA6" w14:textId="77777777" w:rsidTr="004054C4">
        <w:trPr>
          <w:trHeight w:val="543"/>
        </w:trPr>
        <w:tc>
          <w:tcPr>
            <w:tcW w:w="1912" w:type="dxa"/>
            <w:vMerge w:val="restart"/>
            <w:vAlign w:val="center"/>
          </w:tcPr>
          <w:p w14:paraId="64A962D2" w14:textId="77777777" w:rsidR="004054C4" w:rsidRDefault="004054C4" w:rsidP="004054C4">
            <w:pPr>
              <w:jc w:val="left"/>
            </w:pPr>
            <w:r>
              <w:rPr>
                <w:rFonts w:hint="eastAsia"/>
              </w:rPr>
              <w:t>ご案内の受信方法</w:t>
            </w:r>
          </w:p>
        </w:tc>
        <w:tc>
          <w:tcPr>
            <w:tcW w:w="6372" w:type="dxa"/>
            <w:tcBorders>
              <w:bottom w:val="dashed" w:sz="4" w:space="0" w:color="auto"/>
            </w:tcBorders>
            <w:vAlign w:val="center"/>
          </w:tcPr>
          <w:p w14:paraId="5140F724" w14:textId="77777777" w:rsidR="004054C4" w:rsidRDefault="004054C4" w:rsidP="004054C4">
            <w:pPr>
              <w:jc w:val="left"/>
            </w:pPr>
            <w:r>
              <w:rPr>
                <w:rFonts w:hint="eastAsia"/>
              </w:rPr>
              <w:t>以下のいずれかに</w:t>
            </w:r>
            <w:r w:rsidRPr="003C1135">
              <w:rPr>
                <w:rFonts w:hint="eastAsia"/>
                <w:sz w:val="24"/>
                <w:szCs w:val="24"/>
              </w:rPr>
              <w:t>☑</w:t>
            </w:r>
            <w:r>
              <w:rPr>
                <w:rFonts w:hint="eastAsia"/>
              </w:rPr>
              <w:t>をしてください。</w:t>
            </w:r>
          </w:p>
        </w:tc>
      </w:tr>
      <w:tr w:rsidR="004054C4" w14:paraId="105207E3" w14:textId="77777777" w:rsidTr="004054C4">
        <w:trPr>
          <w:trHeight w:val="543"/>
        </w:trPr>
        <w:tc>
          <w:tcPr>
            <w:tcW w:w="1912" w:type="dxa"/>
            <w:vMerge/>
            <w:vAlign w:val="center"/>
          </w:tcPr>
          <w:p w14:paraId="34301DB6" w14:textId="77777777" w:rsidR="004054C4" w:rsidRDefault="004054C4" w:rsidP="004054C4">
            <w:pPr>
              <w:jc w:val="left"/>
            </w:pPr>
          </w:p>
        </w:tc>
        <w:tc>
          <w:tcPr>
            <w:tcW w:w="6372" w:type="dxa"/>
            <w:tcBorders>
              <w:top w:val="dashed" w:sz="4" w:space="0" w:color="auto"/>
              <w:bottom w:val="nil"/>
            </w:tcBorders>
            <w:vAlign w:val="center"/>
          </w:tcPr>
          <w:p w14:paraId="34F0AE0D" w14:textId="77777777" w:rsidR="004054C4" w:rsidRDefault="008B3381" w:rsidP="004054C4">
            <w:pPr>
              <w:jc w:val="left"/>
            </w:pPr>
            <w:sdt>
              <w:sdtPr>
                <w:rPr>
                  <w:rFonts w:hint="eastAsia"/>
                  <w:sz w:val="26"/>
                  <w:szCs w:val="26"/>
                </w:rPr>
                <w:id w:val="-76739270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54C4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4054C4" w:rsidRPr="00DB4121">
              <w:rPr>
                <w:rFonts w:hint="eastAsia"/>
                <w:sz w:val="26"/>
                <w:szCs w:val="26"/>
              </w:rPr>
              <w:t xml:space="preserve">　</w:t>
            </w:r>
            <w:r w:rsidR="004054C4">
              <w:rPr>
                <w:rFonts w:hint="eastAsia"/>
              </w:rPr>
              <w:t>郵送を希望</w:t>
            </w:r>
          </w:p>
        </w:tc>
      </w:tr>
      <w:tr w:rsidR="004054C4" w14:paraId="00A206D0" w14:textId="77777777" w:rsidTr="003C1135">
        <w:trPr>
          <w:trHeight w:val="564"/>
        </w:trPr>
        <w:tc>
          <w:tcPr>
            <w:tcW w:w="1912" w:type="dxa"/>
            <w:vMerge/>
            <w:vAlign w:val="center"/>
          </w:tcPr>
          <w:p w14:paraId="360536CE" w14:textId="77777777" w:rsidR="004054C4" w:rsidRDefault="004054C4" w:rsidP="004054C4">
            <w:pPr>
              <w:jc w:val="left"/>
            </w:pPr>
          </w:p>
        </w:tc>
        <w:tc>
          <w:tcPr>
            <w:tcW w:w="6372" w:type="dxa"/>
            <w:tcBorders>
              <w:top w:val="nil"/>
              <w:bottom w:val="nil"/>
            </w:tcBorders>
            <w:vAlign w:val="center"/>
          </w:tcPr>
          <w:p w14:paraId="01143E2D" w14:textId="77777777" w:rsidR="004054C4" w:rsidRDefault="008B3381" w:rsidP="004054C4">
            <w:pPr>
              <w:jc w:val="left"/>
            </w:pPr>
            <w:sdt>
              <w:sdtPr>
                <w:rPr>
                  <w:rFonts w:hint="eastAsia"/>
                  <w:sz w:val="26"/>
                  <w:szCs w:val="26"/>
                </w:rPr>
                <w:id w:val="58380795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54C4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4054C4" w:rsidRPr="00DB4121">
              <w:rPr>
                <w:rFonts w:hint="eastAsia"/>
                <w:sz w:val="26"/>
                <w:szCs w:val="26"/>
              </w:rPr>
              <w:t xml:space="preserve">　</w:t>
            </w:r>
            <w:r w:rsidR="004054C4" w:rsidRPr="00DB4121">
              <w:rPr>
                <w:rFonts w:hint="eastAsia"/>
                <w:szCs w:val="21"/>
              </w:rPr>
              <w:t xml:space="preserve">メールを希望　　</w:t>
            </w:r>
            <w:r w:rsidR="004054C4">
              <w:rPr>
                <w:rFonts w:hint="eastAsia"/>
              </w:rPr>
              <w:t xml:space="preserve">　</w:t>
            </w:r>
          </w:p>
        </w:tc>
      </w:tr>
      <w:tr w:rsidR="004054C4" w14:paraId="1F34B876" w14:textId="77777777" w:rsidTr="003C1135">
        <w:trPr>
          <w:trHeight w:val="559"/>
        </w:trPr>
        <w:tc>
          <w:tcPr>
            <w:tcW w:w="1912" w:type="dxa"/>
            <w:vMerge/>
            <w:vAlign w:val="center"/>
          </w:tcPr>
          <w:p w14:paraId="62EC1175" w14:textId="77777777" w:rsidR="004054C4" w:rsidRDefault="004054C4" w:rsidP="004054C4">
            <w:pPr>
              <w:jc w:val="left"/>
            </w:pPr>
          </w:p>
        </w:tc>
        <w:tc>
          <w:tcPr>
            <w:tcW w:w="6372" w:type="dxa"/>
            <w:tcBorders>
              <w:top w:val="nil"/>
            </w:tcBorders>
            <w:vAlign w:val="center"/>
          </w:tcPr>
          <w:p w14:paraId="1566AE2D" w14:textId="77777777" w:rsidR="004054C4" w:rsidRDefault="008B3381" w:rsidP="004054C4">
            <w:pPr>
              <w:jc w:val="left"/>
            </w:pPr>
            <w:sdt>
              <w:sdtPr>
                <w:rPr>
                  <w:rFonts w:hint="eastAsia"/>
                  <w:sz w:val="26"/>
                  <w:szCs w:val="26"/>
                </w:rPr>
                <w:id w:val="-1995333224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054C4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4054C4" w:rsidRPr="00DB4121">
              <w:rPr>
                <w:rFonts w:hint="eastAsia"/>
                <w:sz w:val="26"/>
                <w:szCs w:val="26"/>
              </w:rPr>
              <w:t xml:space="preserve">　</w:t>
            </w:r>
            <w:r w:rsidR="004054C4">
              <w:rPr>
                <w:rFonts w:hint="eastAsia"/>
              </w:rPr>
              <w:t>どちらでもよい</w:t>
            </w:r>
          </w:p>
        </w:tc>
      </w:tr>
    </w:tbl>
    <w:p w14:paraId="44953E9D" w14:textId="77777777" w:rsidR="005E7500" w:rsidRDefault="005E7500" w:rsidP="000C2EAF">
      <w:pPr>
        <w:jc w:val="left"/>
      </w:pPr>
    </w:p>
    <w:p w14:paraId="2C8FEC45" w14:textId="77777777" w:rsidR="000234DB" w:rsidRDefault="000C2EAF" w:rsidP="000234DB">
      <w:pPr>
        <w:ind w:left="210" w:hangingChars="100" w:hanging="210"/>
        <w:jc w:val="left"/>
      </w:pPr>
      <w:r>
        <w:rPr>
          <w:rFonts w:hint="eastAsia"/>
        </w:rPr>
        <w:t>【</w:t>
      </w:r>
      <w:r w:rsidR="000234DB">
        <w:rPr>
          <w:rFonts w:hint="eastAsia"/>
        </w:rPr>
        <w:t>注意事項</w:t>
      </w:r>
      <w:r>
        <w:rPr>
          <w:rFonts w:hint="eastAsia"/>
        </w:rPr>
        <w:t>】</w:t>
      </w:r>
    </w:p>
    <w:p w14:paraId="2867E7BD" w14:textId="77777777" w:rsidR="004054C4" w:rsidRDefault="00AE652D" w:rsidP="00AE652D">
      <w:pPr>
        <w:ind w:leftChars="100" w:left="210" w:firstLineChars="100" w:firstLine="210"/>
        <w:jc w:val="left"/>
      </w:pPr>
      <w:r>
        <w:rPr>
          <w:rFonts w:hint="eastAsia"/>
        </w:rPr>
        <w:t>この</w:t>
      </w:r>
      <w:r w:rsidR="004A7931">
        <w:rPr>
          <w:rFonts w:hint="eastAsia"/>
        </w:rPr>
        <w:t>申込書に記載いただいた情報の</w:t>
      </w:r>
      <w:r w:rsidR="000C2EAF">
        <w:rPr>
          <w:rFonts w:hint="eastAsia"/>
        </w:rPr>
        <w:t>利用</w:t>
      </w:r>
      <w:r w:rsidR="004A7931">
        <w:rPr>
          <w:rFonts w:hint="eastAsia"/>
        </w:rPr>
        <w:t>範囲は、</w:t>
      </w:r>
      <w:r w:rsidR="004054C4">
        <w:rPr>
          <w:rFonts w:hint="eastAsia"/>
        </w:rPr>
        <w:t>柏崎</w:t>
      </w:r>
      <w:r w:rsidR="004A7931">
        <w:rPr>
          <w:rFonts w:hint="eastAsia"/>
        </w:rPr>
        <w:t>市が行う防災士向け事業の案内に限ります。なお、</w:t>
      </w:r>
      <w:r w:rsidR="000C2EAF">
        <w:rPr>
          <w:rFonts w:hint="eastAsia"/>
        </w:rPr>
        <w:t>市が防災士向け事業を委託する事業者へ案内先情報を提供し、当該事業者が代わって事業案内等</w:t>
      </w:r>
      <w:r w:rsidR="004054C4">
        <w:rPr>
          <w:rFonts w:hint="eastAsia"/>
        </w:rPr>
        <w:t>のご連絡</w:t>
      </w:r>
      <w:r w:rsidR="000C2EAF">
        <w:rPr>
          <w:rFonts w:hint="eastAsia"/>
        </w:rPr>
        <w:t>をさせていただく場合がございますので、予めご了承ください</w:t>
      </w:r>
      <w:r w:rsidR="004A7931">
        <w:rPr>
          <w:rFonts w:hint="eastAsia"/>
        </w:rPr>
        <w:t>。</w:t>
      </w:r>
    </w:p>
    <w:p w14:paraId="3531FAE1" w14:textId="77777777" w:rsidR="00AE652D" w:rsidRDefault="00AE652D" w:rsidP="00AE652D">
      <w:pPr>
        <w:ind w:leftChars="100" w:left="210" w:firstLineChars="100" w:firstLine="210"/>
        <w:jc w:val="left"/>
      </w:pPr>
    </w:p>
    <w:p w14:paraId="59724C93" w14:textId="77777777" w:rsidR="004054C4" w:rsidRDefault="004054C4" w:rsidP="004054C4">
      <w:pPr>
        <w:ind w:firstLineChars="100" w:firstLine="210"/>
        <w:jc w:val="left"/>
      </w:pPr>
    </w:p>
    <w:p w14:paraId="10F07E25" w14:textId="77777777" w:rsidR="004054C4" w:rsidRDefault="004054C4" w:rsidP="004054C4">
      <w:pPr>
        <w:ind w:firstLineChars="1900" w:firstLine="399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403A4" wp14:editId="01AC9F3F">
                <wp:simplePos x="0" y="0"/>
                <wp:positionH relativeFrom="column">
                  <wp:posOffset>2529840</wp:posOffset>
                </wp:positionH>
                <wp:positionV relativeFrom="paragraph">
                  <wp:posOffset>228600</wp:posOffset>
                </wp:positionV>
                <wp:extent cx="3162300" cy="1200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00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066A3" w14:textId="77777777" w:rsidR="004054C4" w:rsidRDefault="004054C4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柏崎市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市民生活部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市民活動支援課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活動推進</w:t>
                            </w:r>
                            <w:r>
                              <w:rPr>
                                <w:color w:val="000000" w:themeColor="text1"/>
                              </w:rPr>
                              <w:t>係</w:t>
                            </w:r>
                          </w:p>
                          <w:p w14:paraId="125E33DD" w14:textId="77777777" w:rsidR="00AE652D" w:rsidRDefault="004054C4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945-8511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柏崎市</w:t>
                            </w:r>
                            <w:r>
                              <w:rPr>
                                <w:color w:val="000000" w:themeColor="text1"/>
                              </w:rPr>
                              <w:t>日石町２番１号</w:t>
                            </w:r>
                          </w:p>
                          <w:p w14:paraId="42F8650D" w14:textId="77777777" w:rsidR="004054C4" w:rsidRDefault="004054C4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="00AE652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color w:val="000000" w:themeColor="text1"/>
                              </w:rPr>
                              <w:t>0257-43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-9127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AE652D">
                              <w:rPr>
                                <w:rFonts w:hint="eastAsia"/>
                                <w:color w:val="000000" w:themeColor="text1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直通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14:paraId="4E496D4D" w14:textId="77777777" w:rsidR="00AE652D" w:rsidRDefault="00AE652D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0257-22-5904</w:t>
                            </w:r>
                          </w:p>
                          <w:p w14:paraId="71F30B0C" w14:textId="77777777" w:rsidR="004054C4" w:rsidRDefault="004054C4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mail</w:t>
                            </w:r>
                            <w:r w:rsidR="00AE652D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AE652D">
                              <w:rPr>
                                <w:rFonts w:hint="eastAsia"/>
                                <w:color w:val="000000" w:themeColor="text1"/>
                              </w:rPr>
                              <w:t>shien@city.</w:t>
                            </w:r>
                            <w:r w:rsidR="00AE652D">
                              <w:rPr>
                                <w:color w:val="000000" w:themeColor="text1"/>
                              </w:rPr>
                              <w:t>kashiwazaki.lg.jp</w:t>
                            </w:r>
                          </w:p>
                          <w:p w14:paraId="13FBB0AA" w14:textId="77777777" w:rsidR="00AE652D" w:rsidRDefault="00AE652D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kashiwazaki</w:t>
                            </w:r>
                            <w:proofErr w:type="spellEnd"/>
                          </w:p>
                          <w:p w14:paraId="39B5336A" w14:textId="77777777" w:rsidR="004054C4" w:rsidRPr="004054C4" w:rsidRDefault="004054C4" w:rsidP="004054C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403A4" id="正方形/長方形 1" o:spid="_x0000_s1026" style="position:absolute;left:0;text-align:left;margin-left:199.2pt;margin-top:18pt;width:249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" fillcolor="white [3212]" strokecolor="black [3213]" strokeweight="1pt">
                <v:textbox>
                  <w:txbxContent>
                    <w:p w14:paraId="28B066A3" w14:textId="77777777" w:rsidR="004054C4" w:rsidRDefault="004054C4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柏崎市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市民生活部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市民活動支援課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活動推進</w:t>
                      </w:r>
                      <w:r>
                        <w:rPr>
                          <w:color w:val="000000" w:themeColor="text1"/>
                        </w:rPr>
                        <w:t>係</w:t>
                      </w:r>
                    </w:p>
                    <w:p w14:paraId="125E33DD" w14:textId="77777777" w:rsidR="00AE652D" w:rsidRDefault="004054C4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945-8511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柏崎市</w:t>
                      </w:r>
                      <w:r>
                        <w:rPr>
                          <w:color w:val="000000" w:themeColor="text1"/>
                        </w:rPr>
                        <w:t>日石町２番１号</w:t>
                      </w:r>
                    </w:p>
                    <w:p w14:paraId="42F8650D" w14:textId="77777777" w:rsidR="004054C4" w:rsidRDefault="004054C4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="00AE652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color w:val="000000" w:themeColor="text1"/>
                        </w:rPr>
                        <w:t>0257-43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-9127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AE652D">
                        <w:rPr>
                          <w:rFonts w:hint="eastAsia"/>
                          <w:color w:val="000000" w:themeColor="text1"/>
                        </w:rPr>
                        <w:t>係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直通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  <w:p w14:paraId="4E496D4D" w14:textId="77777777" w:rsidR="00AE652D" w:rsidRDefault="00AE652D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>
                        <w:rPr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0257-22-5904</w:t>
                      </w:r>
                    </w:p>
                    <w:p w14:paraId="71F30B0C" w14:textId="77777777" w:rsidR="004054C4" w:rsidRDefault="004054C4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mail</w:t>
                      </w:r>
                      <w:r w:rsidR="00AE652D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AE652D">
                        <w:rPr>
                          <w:rFonts w:hint="eastAsia"/>
                          <w:color w:val="000000" w:themeColor="text1"/>
                        </w:rPr>
                        <w:t>shien@city.</w:t>
                      </w:r>
                      <w:r w:rsidR="00AE652D">
                        <w:rPr>
                          <w:color w:val="000000" w:themeColor="text1"/>
                        </w:rPr>
                        <w:t>kashiwazaki.lg.jp</w:t>
                      </w:r>
                    </w:p>
                    <w:p w14:paraId="13FBB0AA" w14:textId="77777777" w:rsidR="00AE652D" w:rsidRDefault="00AE652D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kashiwazaki</w:t>
                      </w:r>
                      <w:proofErr w:type="spellEnd"/>
                    </w:p>
                    <w:p w14:paraId="39B5336A" w14:textId="77777777" w:rsidR="004054C4" w:rsidRPr="004054C4" w:rsidRDefault="004054C4" w:rsidP="004054C4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■</w:t>
      </w:r>
      <w:r w:rsidR="00AE652D">
        <w:rPr>
          <w:rFonts w:hint="eastAsia"/>
        </w:rPr>
        <w:t>お</w:t>
      </w:r>
      <w:r>
        <w:rPr>
          <w:rFonts w:hint="eastAsia"/>
        </w:rPr>
        <w:t>申込み・お問合せ先</w:t>
      </w:r>
    </w:p>
    <w:sectPr w:rsidR="004054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0F25" w14:textId="77777777" w:rsidR="00794DAD" w:rsidRDefault="00794DAD" w:rsidP="005E7500">
      <w:r>
        <w:separator/>
      </w:r>
    </w:p>
  </w:endnote>
  <w:endnote w:type="continuationSeparator" w:id="0">
    <w:p w14:paraId="391298B1" w14:textId="77777777" w:rsidR="00794DAD" w:rsidRDefault="00794DAD" w:rsidP="005E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B789E" w14:textId="77777777" w:rsidR="00794DAD" w:rsidRDefault="00794DAD" w:rsidP="005E7500">
      <w:r>
        <w:separator/>
      </w:r>
    </w:p>
  </w:footnote>
  <w:footnote w:type="continuationSeparator" w:id="0">
    <w:p w14:paraId="7DFF6DA6" w14:textId="77777777" w:rsidR="00794DAD" w:rsidRDefault="00794DAD" w:rsidP="005E7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23722"/>
    <w:multiLevelType w:val="hybridMultilevel"/>
    <w:tmpl w:val="EC8AFEC4"/>
    <w:lvl w:ilvl="0" w:tplc="0A18A9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723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DF"/>
    <w:rsid w:val="00007F4E"/>
    <w:rsid w:val="000234DB"/>
    <w:rsid w:val="000C2EAF"/>
    <w:rsid w:val="002927C1"/>
    <w:rsid w:val="002C77AF"/>
    <w:rsid w:val="003C1135"/>
    <w:rsid w:val="004054C4"/>
    <w:rsid w:val="00425121"/>
    <w:rsid w:val="004A7931"/>
    <w:rsid w:val="004B4E91"/>
    <w:rsid w:val="00530C2B"/>
    <w:rsid w:val="005E1F2C"/>
    <w:rsid w:val="005E7500"/>
    <w:rsid w:val="00730B18"/>
    <w:rsid w:val="007653B7"/>
    <w:rsid w:val="00794DAD"/>
    <w:rsid w:val="008B3381"/>
    <w:rsid w:val="009B3A26"/>
    <w:rsid w:val="00AB1657"/>
    <w:rsid w:val="00AE652D"/>
    <w:rsid w:val="00B624C8"/>
    <w:rsid w:val="00C0558B"/>
    <w:rsid w:val="00DB4121"/>
    <w:rsid w:val="00E45CDF"/>
    <w:rsid w:val="00F41B09"/>
    <w:rsid w:val="00F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7035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4D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7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793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7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7500"/>
  </w:style>
  <w:style w:type="paragraph" w:styleId="a9">
    <w:name w:val="footer"/>
    <w:basedOn w:val="a"/>
    <w:link w:val="aa"/>
    <w:uiPriority w:val="99"/>
    <w:unhideWhenUsed/>
    <w:rsid w:val="005E7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2026-04-13T04:16:00Z</dcterms:created>
  <dcterms:modified xsi:type="dcterms:W3CDTF">2026-04-13T04:16:00Z</dcterms:modified>
</cp:coreProperties>
</file>