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796" w:rsidRDefault="002A4796">
      <w:bookmarkStart w:id="0" w:name="_GoBack"/>
      <w:bookmarkEnd w:id="0"/>
      <w:r>
        <w:rPr>
          <w:rFonts w:hint="eastAsia"/>
        </w:rPr>
        <w:t>別記様式</w:t>
      </w:r>
      <w:r w:rsidR="003E5ADB">
        <w:rPr>
          <w:rFonts w:hint="eastAsia"/>
        </w:rPr>
        <w:t>（</w:t>
      </w:r>
      <w:r>
        <w:rPr>
          <w:rFonts w:hint="eastAsia"/>
        </w:rPr>
        <w:t>第</w:t>
      </w:r>
      <w:r w:rsidR="004C0DA4">
        <w:rPr>
          <w:rFonts w:hint="eastAsia"/>
        </w:rPr>
        <w:t>４</w:t>
      </w:r>
      <w:r>
        <w:rPr>
          <w:rFonts w:hint="eastAsia"/>
        </w:rPr>
        <w:t>条関係</w:t>
      </w:r>
      <w:r w:rsidR="003E5ADB">
        <w:rPr>
          <w:rFonts w:hint="eastAsia"/>
        </w:rPr>
        <w:t>）</w:t>
      </w:r>
    </w:p>
    <w:p w:rsidR="005D6093" w:rsidRDefault="005D6093"/>
    <w:p w:rsidR="002A4796" w:rsidRDefault="002A4796"/>
    <w:p w:rsidR="002A4796" w:rsidRDefault="002A4796">
      <w:pPr>
        <w:jc w:val="center"/>
      </w:pPr>
      <w:r>
        <w:rPr>
          <w:rFonts w:hint="eastAsia"/>
          <w:spacing w:val="50"/>
        </w:rPr>
        <w:t>狂犬病予防関係手数料免除申請</w:t>
      </w:r>
      <w:r>
        <w:rPr>
          <w:rFonts w:hint="eastAsia"/>
        </w:rPr>
        <w:t>書</w:t>
      </w:r>
    </w:p>
    <w:p w:rsidR="005D6093" w:rsidRDefault="005D6093">
      <w:pPr>
        <w:jc w:val="center"/>
      </w:pPr>
    </w:p>
    <w:p w:rsidR="005D6093" w:rsidRPr="005D6093" w:rsidRDefault="005D6093">
      <w:pPr>
        <w:jc w:val="center"/>
      </w:pPr>
    </w:p>
    <w:p w:rsidR="002A4796" w:rsidRDefault="005D6093" w:rsidP="00D37BC6">
      <w:pPr>
        <w:ind w:firstLineChars="3200" w:firstLine="6720"/>
      </w:pPr>
      <w:r>
        <w:rPr>
          <w:rFonts w:hint="eastAsia"/>
        </w:rPr>
        <w:t>年　　月　　日</w:t>
      </w:r>
    </w:p>
    <w:p w:rsidR="00D37BC6" w:rsidRDefault="00D37BC6" w:rsidP="00D37BC6">
      <w:pPr>
        <w:ind w:firstLineChars="3200" w:firstLine="6720"/>
      </w:pPr>
    </w:p>
    <w:p w:rsidR="00473D92" w:rsidRDefault="00473D92"/>
    <w:p w:rsidR="002A4796" w:rsidRDefault="002A4796">
      <w:pPr>
        <w:spacing w:after="120"/>
      </w:pPr>
      <w:r>
        <w:rPr>
          <w:rFonts w:hint="eastAsia"/>
        </w:rPr>
        <w:t xml:space="preserve">　　　</w:t>
      </w:r>
      <w:r w:rsidR="00BE1B4A">
        <w:rPr>
          <w:rFonts w:hint="eastAsia"/>
        </w:rPr>
        <w:t xml:space="preserve">柏　崎　</w:t>
      </w:r>
      <w:r>
        <w:rPr>
          <w:rFonts w:hint="eastAsia"/>
          <w:spacing w:val="105"/>
        </w:rPr>
        <w:t>市</w:t>
      </w:r>
      <w:r>
        <w:rPr>
          <w:rFonts w:hint="eastAsia"/>
        </w:rPr>
        <w:t>長　様</w:t>
      </w:r>
    </w:p>
    <w:p w:rsidR="002A4796" w:rsidRDefault="002A4796"/>
    <w:p w:rsidR="002A4796" w:rsidRDefault="002A4796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2A4796" w:rsidRDefault="002A4796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</w:t>
      </w:r>
      <w:r w:rsidR="00473D92">
        <w:fldChar w:fldCharType="begin"/>
      </w:r>
      <w:r w:rsidR="00473D92">
        <w:instrText xml:space="preserve"> eq \o\ac(</w:instrText>
      </w:r>
      <w:r w:rsidR="00473D92">
        <w:rPr>
          <w:rFonts w:hint="eastAsia"/>
        </w:rPr>
        <w:instrText>○</w:instrText>
      </w:r>
      <w:r w:rsidR="00473D92">
        <w:instrText>,</w:instrText>
      </w:r>
      <w:r w:rsidR="00473D92" w:rsidRPr="00473D92">
        <w:rPr>
          <w:rFonts w:hint="eastAsia"/>
          <w:position w:val="1"/>
          <w:sz w:val="14"/>
        </w:rPr>
        <w:instrText>印</w:instrText>
      </w:r>
      <w:r w:rsidR="00473D92">
        <w:instrText>)</w:instrText>
      </w:r>
      <w:r w:rsidR="00473D92">
        <w:fldChar w:fldCharType="end"/>
      </w:r>
    </w:p>
    <w:p w:rsidR="005D6093" w:rsidRDefault="005D6093">
      <w:pPr>
        <w:jc w:val="right"/>
      </w:pPr>
      <w:r>
        <w:rPr>
          <w:rFonts w:hint="eastAsia"/>
        </w:rPr>
        <w:t>（電話番号　　　　　　　　　　）</w:t>
      </w:r>
    </w:p>
    <w:p w:rsidR="002A4796" w:rsidRDefault="002A4796"/>
    <w:p w:rsidR="002A4796" w:rsidRDefault="002A4796">
      <w:r>
        <w:rPr>
          <w:rFonts w:hint="eastAsia"/>
        </w:rPr>
        <w:t xml:space="preserve">　</w:t>
      </w:r>
      <w:r w:rsidR="00BE1B4A">
        <w:rPr>
          <w:rFonts w:hint="eastAsia"/>
        </w:rPr>
        <w:t>柏崎</w:t>
      </w:r>
      <w:r>
        <w:rPr>
          <w:rFonts w:hint="eastAsia"/>
        </w:rPr>
        <w:t>市身体障害者補助犬に係る狂犬病予防関係手数料の免除に関する</w:t>
      </w:r>
      <w:r w:rsidR="001E5F1C">
        <w:rPr>
          <w:rFonts w:hint="eastAsia"/>
        </w:rPr>
        <w:t>取扱</w:t>
      </w:r>
      <w:r>
        <w:rPr>
          <w:rFonts w:hint="eastAsia"/>
        </w:rPr>
        <w:t>要綱第</w:t>
      </w:r>
      <w:r w:rsidR="00332DE5">
        <w:rPr>
          <w:rFonts w:hint="eastAsia"/>
        </w:rPr>
        <w:t>４</w:t>
      </w:r>
      <w:r>
        <w:rPr>
          <w:rFonts w:hint="eastAsia"/>
        </w:rPr>
        <w:t>条により、手数料の免除を申請します。</w:t>
      </w:r>
    </w:p>
    <w:p w:rsidR="002A4796" w:rsidRDefault="002A4796"/>
    <w:p w:rsidR="002A4796" w:rsidRDefault="002A4796">
      <w:pPr>
        <w:jc w:val="center"/>
      </w:pPr>
      <w:r>
        <w:rPr>
          <w:rFonts w:hint="eastAsia"/>
        </w:rPr>
        <w:t>記</w:t>
      </w:r>
    </w:p>
    <w:p w:rsidR="002A4796" w:rsidRDefault="002A479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8"/>
        <w:gridCol w:w="2132"/>
        <w:gridCol w:w="262"/>
        <w:gridCol w:w="1609"/>
        <w:gridCol w:w="261"/>
        <w:gridCol w:w="2133"/>
      </w:tblGrid>
      <w:tr w:rsidR="002A479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28" w:type="dxa"/>
            <w:vAlign w:val="center"/>
          </w:tcPr>
          <w:p w:rsidR="002A4796" w:rsidRDefault="002A4796">
            <w:pPr>
              <w:ind w:left="-85" w:right="-85"/>
              <w:jc w:val="distribute"/>
            </w:pPr>
            <w:r>
              <w:rPr>
                <w:rFonts w:hint="eastAsia"/>
              </w:rPr>
              <w:t>免除を申請する手数料</w:t>
            </w:r>
          </w:p>
        </w:tc>
        <w:tc>
          <w:tcPr>
            <w:tcW w:w="6397" w:type="dxa"/>
            <w:gridSpan w:val="5"/>
            <w:vAlign w:val="center"/>
          </w:tcPr>
          <w:p w:rsidR="002A4796" w:rsidRDefault="002A4796">
            <w:pPr>
              <w:ind w:left="-57" w:right="-57"/>
            </w:pPr>
            <w:r>
              <w:rPr>
                <w:rFonts w:hint="eastAsia"/>
              </w:rPr>
              <w:t>□犬の登録手数料　　　　　　□狂犬病予防注射済票交付手数料</w:t>
            </w:r>
          </w:p>
          <w:p w:rsidR="002A4796" w:rsidRDefault="002A4796">
            <w:pPr>
              <w:ind w:left="-57" w:right="-57"/>
            </w:pPr>
            <w:r>
              <w:rPr>
                <w:rFonts w:hint="eastAsia"/>
              </w:rPr>
              <w:t>□犬の鑑札の再交付手数料　　□狂犬病予防注射済票再交付手数料</w:t>
            </w:r>
          </w:p>
        </w:tc>
      </w:tr>
      <w:tr w:rsidR="002A4796" w:rsidTr="003827B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28" w:type="dxa"/>
            <w:vAlign w:val="center"/>
          </w:tcPr>
          <w:p w:rsidR="002A4796" w:rsidRDefault="002A4796">
            <w:pPr>
              <w:jc w:val="distribute"/>
            </w:pPr>
            <w:r>
              <w:rPr>
                <w:rFonts w:hint="eastAsia"/>
              </w:rPr>
              <w:t>犬の種類</w:t>
            </w:r>
          </w:p>
        </w:tc>
        <w:tc>
          <w:tcPr>
            <w:tcW w:w="6397" w:type="dxa"/>
            <w:gridSpan w:val="5"/>
            <w:vAlign w:val="center"/>
          </w:tcPr>
          <w:p w:rsidR="002A4796" w:rsidRDefault="002A4796" w:rsidP="003827B2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3827B2">
              <w:rPr>
                <w:rFonts w:hint="eastAsia"/>
              </w:rPr>
              <w:t>□盲導犬　　□介助犬　　□聴導犬</w:t>
            </w:r>
          </w:p>
        </w:tc>
      </w:tr>
      <w:tr w:rsidR="002A479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28" w:type="dxa"/>
            <w:vAlign w:val="center"/>
          </w:tcPr>
          <w:p w:rsidR="002A4796" w:rsidRDefault="002A4796">
            <w:pPr>
              <w:jc w:val="distribute"/>
            </w:pPr>
            <w:r>
              <w:rPr>
                <w:rFonts w:hint="eastAsia"/>
              </w:rPr>
              <w:t>犬の生年月日</w:t>
            </w:r>
          </w:p>
        </w:tc>
        <w:tc>
          <w:tcPr>
            <w:tcW w:w="2394" w:type="dxa"/>
            <w:gridSpan w:val="2"/>
          </w:tcPr>
          <w:p w:rsidR="002A4796" w:rsidRDefault="002A4796">
            <w:r>
              <w:rPr>
                <w:rFonts w:hint="eastAsia"/>
              </w:rPr>
              <w:t xml:space="preserve">　</w:t>
            </w:r>
          </w:p>
        </w:tc>
        <w:tc>
          <w:tcPr>
            <w:tcW w:w="1609" w:type="dxa"/>
            <w:vAlign w:val="center"/>
          </w:tcPr>
          <w:p w:rsidR="002A4796" w:rsidRDefault="002A4796">
            <w:pPr>
              <w:jc w:val="distribute"/>
            </w:pPr>
            <w:r>
              <w:rPr>
                <w:rFonts w:hint="eastAsia"/>
              </w:rPr>
              <w:t>犬の毛色</w:t>
            </w:r>
          </w:p>
        </w:tc>
        <w:tc>
          <w:tcPr>
            <w:tcW w:w="2394" w:type="dxa"/>
            <w:gridSpan w:val="2"/>
          </w:tcPr>
          <w:p w:rsidR="002A4796" w:rsidRDefault="002A4796">
            <w:r>
              <w:rPr>
                <w:rFonts w:hint="eastAsia"/>
              </w:rPr>
              <w:t xml:space="preserve">　</w:t>
            </w:r>
          </w:p>
        </w:tc>
      </w:tr>
      <w:tr w:rsidR="002A479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28" w:type="dxa"/>
            <w:vAlign w:val="center"/>
          </w:tcPr>
          <w:p w:rsidR="002A4796" w:rsidRDefault="002A4796">
            <w:pPr>
              <w:jc w:val="distribute"/>
            </w:pPr>
            <w:r>
              <w:rPr>
                <w:rFonts w:hint="eastAsia"/>
              </w:rPr>
              <w:t>犬の性別</w:t>
            </w:r>
          </w:p>
        </w:tc>
        <w:tc>
          <w:tcPr>
            <w:tcW w:w="2394" w:type="dxa"/>
            <w:gridSpan w:val="2"/>
          </w:tcPr>
          <w:p w:rsidR="002A4796" w:rsidRDefault="002A4796">
            <w:r>
              <w:rPr>
                <w:rFonts w:hint="eastAsia"/>
              </w:rPr>
              <w:t xml:space="preserve">　</w:t>
            </w:r>
          </w:p>
        </w:tc>
        <w:tc>
          <w:tcPr>
            <w:tcW w:w="1609" w:type="dxa"/>
            <w:vAlign w:val="center"/>
          </w:tcPr>
          <w:p w:rsidR="002A4796" w:rsidRDefault="002A4796">
            <w:pPr>
              <w:jc w:val="distribute"/>
            </w:pPr>
            <w:r>
              <w:rPr>
                <w:rFonts w:hint="eastAsia"/>
              </w:rPr>
              <w:t>犬の名</w:t>
            </w:r>
          </w:p>
        </w:tc>
        <w:tc>
          <w:tcPr>
            <w:tcW w:w="2394" w:type="dxa"/>
            <w:gridSpan w:val="2"/>
          </w:tcPr>
          <w:p w:rsidR="002A4796" w:rsidRDefault="002A4796">
            <w:r>
              <w:rPr>
                <w:rFonts w:hint="eastAsia"/>
              </w:rPr>
              <w:t xml:space="preserve">　</w:t>
            </w:r>
          </w:p>
        </w:tc>
      </w:tr>
      <w:tr w:rsidR="002A479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28" w:type="dxa"/>
            <w:vAlign w:val="center"/>
          </w:tcPr>
          <w:p w:rsidR="002A4796" w:rsidRDefault="002A4796">
            <w:pPr>
              <w:jc w:val="distribute"/>
            </w:pPr>
            <w:r>
              <w:rPr>
                <w:rFonts w:hint="eastAsia"/>
              </w:rPr>
              <w:t>犬の特徴</w:t>
            </w:r>
          </w:p>
        </w:tc>
        <w:tc>
          <w:tcPr>
            <w:tcW w:w="6397" w:type="dxa"/>
            <w:gridSpan w:val="5"/>
          </w:tcPr>
          <w:p w:rsidR="002A4796" w:rsidRDefault="002A4796">
            <w:r>
              <w:rPr>
                <w:rFonts w:hint="eastAsia"/>
              </w:rPr>
              <w:t xml:space="preserve">　</w:t>
            </w:r>
          </w:p>
        </w:tc>
      </w:tr>
      <w:tr w:rsidR="002A479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28" w:type="dxa"/>
            <w:vAlign w:val="center"/>
          </w:tcPr>
          <w:p w:rsidR="002A4796" w:rsidRDefault="002A4796">
            <w:pPr>
              <w:jc w:val="distribute"/>
            </w:pPr>
            <w:r>
              <w:rPr>
                <w:rFonts w:hint="eastAsia"/>
              </w:rPr>
              <w:t>犬の登録番号</w:t>
            </w:r>
          </w:p>
        </w:tc>
        <w:tc>
          <w:tcPr>
            <w:tcW w:w="6397" w:type="dxa"/>
            <w:gridSpan w:val="5"/>
          </w:tcPr>
          <w:p w:rsidR="002A4796" w:rsidRDefault="002A4796">
            <w:r>
              <w:rPr>
                <w:rFonts w:hint="eastAsia"/>
              </w:rPr>
              <w:t xml:space="preserve">　</w:t>
            </w:r>
          </w:p>
        </w:tc>
      </w:tr>
      <w:tr w:rsidR="003827B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28" w:type="dxa"/>
            <w:vAlign w:val="center"/>
          </w:tcPr>
          <w:p w:rsidR="003827B2" w:rsidRDefault="003827B2">
            <w:pPr>
              <w:jc w:val="distribute"/>
            </w:pPr>
            <w:r>
              <w:rPr>
                <w:rFonts w:hint="eastAsia"/>
              </w:rPr>
              <w:t>盲導犬使用者番号</w:t>
            </w:r>
          </w:p>
        </w:tc>
        <w:tc>
          <w:tcPr>
            <w:tcW w:w="6397" w:type="dxa"/>
            <w:gridSpan w:val="5"/>
          </w:tcPr>
          <w:p w:rsidR="003827B2" w:rsidRDefault="003827B2"/>
        </w:tc>
      </w:tr>
      <w:tr w:rsidR="00EA50DD" w:rsidTr="00EA50D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28" w:type="dxa"/>
            <w:vMerge w:val="restart"/>
            <w:vAlign w:val="center"/>
          </w:tcPr>
          <w:p w:rsidR="00EA50DD" w:rsidRDefault="00EA50DD">
            <w:pPr>
              <w:jc w:val="distribute"/>
            </w:pPr>
            <w:r>
              <w:rPr>
                <w:rFonts w:hint="eastAsia"/>
              </w:rPr>
              <w:t>身体障害者手帳</w:t>
            </w:r>
          </w:p>
        </w:tc>
        <w:tc>
          <w:tcPr>
            <w:tcW w:w="2132" w:type="dxa"/>
            <w:vAlign w:val="center"/>
          </w:tcPr>
          <w:p w:rsidR="00EA50DD" w:rsidRDefault="00EA50DD" w:rsidP="00EA50DD">
            <w:pPr>
              <w:jc w:val="center"/>
            </w:pPr>
            <w:r>
              <w:rPr>
                <w:rFonts w:hint="eastAsia"/>
              </w:rPr>
              <w:t>番　　号</w:t>
            </w:r>
          </w:p>
        </w:tc>
        <w:tc>
          <w:tcPr>
            <w:tcW w:w="2132" w:type="dxa"/>
            <w:gridSpan w:val="3"/>
            <w:vAlign w:val="center"/>
          </w:tcPr>
          <w:p w:rsidR="00EA50DD" w:rsidRDefault="00EA50DD" w:rsidP="00EA50DD">
            <w:pPr>
              <w:jc w:val="center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133" w:type="dxa"/>
            <w:vAlign w:val="center"/>
          </w:tcPr>
          <w:p w:rsidR="00EA50DD" w:rsidRDefault="00EA50DD" w:rsidP="00EA50DD">
            <w:pPr>
              <w:jc w:val="center"/>
            </w:pPr>
            <w:r>
              <w:rPr>
                <w:rFonts w:hint="eastAsia"/>
              </w:rPr>
              <w:t>障害等級</w:t>
            </w:r>
          </w:p>
        </w:tc>
      </w:tr>
      <w:tr w:rsidR="00EA50DD" w:rsidTr="00EA50D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28" w:type="dxa"/>
            <w:vMerge/>
            <w:vAlign w:val="center"/>
          </w:tcPr>
          <w:p w:rsidR="00EA50DD" w:rsidRDefault="00EA50DD">
            <w:pPr>
              <w:jc w:val="distribute"/>
            </w:pPr>
          </w:p>
        </w:tc>
        <w:tc>
          <w:tcPr>
            <w:tcW w:w="2132" w:type="dxa"/>
            <w:vAlign w:val="center"/>
          </w:tcPr>
          <w:p w:rsidR="00EA50DD" w:rsidRDefault="00EA50DD" w:rsidP="00EA50DD"/>
        </w:tc>
        <w:tc>
          <w:tcPr>
            <w:tcW w:w="2132" w:type="dxa"/>
            <w:gridSpan w:val="3"/>
          </w:tcPr>
          <w:p w:rsidR="00EA50DD" w:rsidRDefault="00EA50DD"/>
        </w:tc>
        <w:tc>
          <w:tcPr>
            <w:tcW w:w="2133" w:type="dxa"/>
          </w:tcPr>
          <w:p w:rsidR="00EA50DD" w:rsidRDefault="00EA50DD"/>
        </w:tc>
      </w:tr>
      <w:tr w:rsidR="002A479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28" w:type="dxa"/>
            <w:vAlign w:val="center"/>
          </w:tcPr>
          <w:p w:rsidR="002A4796" w:rsidRDefault="002A4796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397" w:type="dxa"/>
            <w:gridSpan w:val="5"/>
          </w:tcPr>
          <w:p w:rsidR="00473D92" w:rsidRDefault="00473D92"/>
          <w:p w:rsidR="00473D92" w:rsidRDefault="00473D92" w:rsidP="00473D92">
            <w:pPr>
              <w:ind w:firstLineChars="1500" w:firstLine="3150"/>
            </w:pPr>
          </w:p>
          <w:p w:rsidR="00473D92" w:rsidRDefault="00473D92" w:rsidP="00473D92">
            <w:pPr>
              <w:ind w:firstLineChars="1500" w:firstLine="3150"/>
            </w:pPr>
          </w:p>
        </w:tc>
      </w:tr>
    </w:tbl>
    <w:p w:rsidR="002A4796" w:rsidRPr="00D52D57" w:rsidRDefault="003827B2" w:rsidP="003827B2">
      <w:pPr>
        <w:ind w:firstLineChars="100" w:firstLine="210"/>
        <w:rPr>
          <w:rFonts w:asciiTheme="minorEastAsia" w:eastAsiaTheme="minorEastAsia" w:hAnsiTheme="minorEastAsia" w:cs="ＭＳ ゴシック"/>
        </w:rPr>
      </w:pPr>
      <w:r>
        <w:rPr>
          <w:rFonts w:hint="eastAsia"/>
        </w:rPr>
        <w:t xml:space="preserve">注　１　</w:t>
      </w:r>
      <w:r w:rsidRPr="00D52D57">
        <w:rPr>
          <w:rFonts w:asciiTheme="minorEastAsia" w:eastAsiaTheme="minorEastAsia" w:hAnsiTheme="minorEastAsia" w:hint="eastAsia"/>
        </w:rPr>
        <w:t>□欄は、該当するものに</w:t>
      </w:r>
      <w:r w:rsidRPr="00D52D57">
        <w:rPr>
          <w:rFonts w:ascii="ＭＳ ゴシック" w:eastAsia="ＭＳ ゴシック" w:hAnsi="ＭＳ ゴシック" w:cs="ＭＳ ゴシック" w:hint="eastAsia"/>
        </w:rPr>
        <w:t>ㇾ</w:t>
      </w:r>
      <w:r w:rsidRPr="00D52D57">
        <w:rPr>
          <w:rFonts w:asciiTheme="minorEastAsia" w:eastAsiaTheme="minorEastAsia" w:hAnsiTheme="minorEastAsia" w:cs="ＭＳ ゴシック" w:hint="eastAsia"/>
        </w:rPr>
        <w:t>を記入してください。</w:t>
      </w:r>
    </w:p>
    <w:p w:rsidR="002A4796" w:rsidRPr="00D52D57" w:rsidRDefault="003827B2" w:rsidP="00D52D57">
      <w:pPr>
        <w:ind w:left="840" w:hangingChars="400" w:hanging="840"/>
        <w:rPr>
          <w:szCs w:val="21"/>
        </w:rPr>
      </w:pPr>
      <w:r w:rsidRPr="00D52D57">
        <w:rPr>
          <w:rFonts w:asciiTheme="minorEastAsia" w:eastAsiaTheme="minorEastAsia" w:hAnsiTheme="minorEastAsia" w:hint="eastAsia"/>
        </w:rPr>
        <w:t xml:space="preserve">　　　２　</w:t>
      </w:r>
      <w:r w:rsidRPr="00D52D57">
        <w:rPr>
          <w:rFonts w:asciiTheme="minorEastAsia" w:eastAsiaTheme="minorEastAsia" w:hAnsiTheme="minorEastAsia" w:hint="eastAsia"/>
          <w:szCs w:val="21"/>
        </w:rPr>
        <w:t>申請の際には、</w:t>
      </w:r>
      <w:r w:rsidR="00D52D57" w:rsidRPr="00D52D57">
        <w:rPr>
          <w:rFonts w:asciiTheme="minorEastAsia" w:eastAsiaTheme="minorEastAsia" w:hAnsiTheme="minorEastAsia" w:hint="eastAsia"/>
          <w:color w:val="000000"/>
          <w:kern w:val="2"/>
          <w:szCs w:val="21"/>
        </w:rPr>
        <w:t>盲導犬使用者証その他の身体障害者補助犬を使用することを証</w:t>
      </w:r>
      <w:r w:rsidR="00D52D57" w:rsidRPr="00D52D57">
        <w:rPr>
          <w:rFonts w:hAnsi="ＭＳ 明朝" w:hint="eastAsia"/>
          <w:color w:val="000000"/>
          <w:kern w:val="2"/>
          <w:szCs w:val="21"/>
        </w:rPr>
        <w:t>する書類</w:t>
      </w:r>
      <w:r w:rsidRPr="00D52D57">
        <w:rPr>
          <w:rFonts w:hint="eastAsia"/>
          <w:szCs w:val="21"/>
        </w:rPr>
        <w:t>及び</w:t>
      </w:r>
      <w:r w:rsidR="002A4796" w:rsidRPr="00D52D57">
        <w:rPr>
          <w:rFonts w:hint="eastAsia"/>
          <w:szCs w:val="21"/>
        </w:rPr>
        <w:t>身体障害者手帳</w:t>
      </w:r>
      <w:r w:rsidRPr="00D52D57">
        <w:rPr>
          <w:rFonts w:hint="eastAsia"/>
          <w:szCs w:val="21"/>
        </w:rPr>
        <w:t>を</w:t>
      </w:r>
      <w:r w:rsidR="005D6093">
        <w:rPr>
          <w:rFonts w:hint="eastAsia"/>
          <w:szCs w:val="21"/>
        </w:rPr>
        <w:t>ご用意ください</w:t>
      </w:r>
      <w:r w:rsidRPr="00D52D57">
        <w:rPr>
          <w:rFonts w:hint="eastAsia"/>
          <w:szCs w:val="21"/>
        </w:rPr>
        <w:t>。</w:t>
      </w:r>
    </w:p>
    <w:sectPr w:rsidR="002A4796" w:rsidRPr="00D52D57" w:rsidSect="00473D92"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15A" w:rsidRDefault="0046515A" w:rsidP="00147068">
      <w:r>
        <w:separator/>
      </w:r>
    </w:p>
  </w:endnote>
  <w:endnote w:type="continuationSeparator" w:id="0">
    <w:p w:rsidR="0046515A" w:rsidRDefault="0046515A" w:rsidP="00147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15A" w:rsidRDefault="0046515A" w:rsidP="00147068">
      <w:r>
        <w:separator/>
      </w:r>
    </w:p>
  </w:footnote>
  <w:footnote w:type="continuationSeparator" w:id="0">
    <w:p w:rsidR="0046515A" w:rsidRDefault="0046515A" w:rsidP="00147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796"/>
    <w:rsid w:val="00147068"/>
    <w:rsid w:val="001E5F1C"/>
    <w:rsid w:val="002A4796"/>
    <w:rsid w:val="002D788F"/>
    <w:rsid w:val="00332DE5"/>
    <w:rsid w:val="00355B06"/>
    <w:rsid w:val="00374D71"/>
    <w:rsid w:val="003827B2"/>
    <w:rsid w:val="00383CC3"/>
    <w:rsid w:val="003E5ADB"/>
    <w:rsid w:val="0046515A"/>
    <w:rsid w:val="00473D92"/>
    <w:rsid w:val="004C0DA4"/>
    <w:rsid w:val="004C261B"/>
    <w:rsid w:val="004E55CC"/>
    <w:rsid w:val="005B7FE3"/>
    <w:rsid w:val="005D6093"/>
    <w:rsid w:val="006232B8"/>
    <w:rsid w:val="008D5D1B"/>
    <w:rsid w:val="00A14CFF"/>
    <w:rsid w:val="00A578F6"/>
    <w:rsid w:val="00AC6FDD"/>
    <w:rsid w:val="00AF2A62"/>
    <w:rsid w:val="00AF6A12"/>
    <w:rsid w:val="00B3425E"/>
    <w:rsid w:val="00BE1B4A"/>
    <w:rsid w:val="00C064F1"/>
    <w:rsid w:val="00C404B9"/>
    <w:rsid w:val="00D07B8E"/>
    <w:rsid w:val="00D37BC6"/>
    <w:rsid w:val="00D52D57"/>
    <w:rsid w:val="00DC5B22"/>
    <w:rsid w:val="00EA50DD"/>
    <w:rsid w:val="00EC697D"/>
    <w:rsid w:val="00EF2DDB"/>
    <w:rsid w:val="00FE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81250-73E4-44C8-A2EB-75370AE06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別記様式(第2条関係)</vt:lpstr>
    </vt:vector>
  </TitlesOfParts>
  <Company>柏崎市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別記様式(第2条関係)</dc:title>
  <dc:creator>(株)ぎょうせい</dc:creator>
  <cp:lastModifiedBy>佐藤　広海</cp:lastModifiedBy>
  <cp:revision>2</cp:revision>
  <cp:lastPrinted>2016-06-28T07:46:00Z</cp:lastPrinted>
  <dcterms:created xsi:type="dcterms:W3CDTF">2016-08-03T01:59:00Z</dcterms:created>
  <dcterms:modified xsi:type="dcterms:W3CDTF">2016-08-03T01:59:00Z</dcterms:modified>
</cp:coreProperties>
</file>