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C3C66" w14:textId="14E5B3E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141EC0">
        <w:rPr>
          <w:rFonts w:hint="eastAsia"/>
          <w:color w:val="000000" w:themeColor="text1"/>
        </w:rPr>
        <w:t>（第２条関係）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7978A20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1794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72CB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5B9A9FD3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4305E059" w14:textId="77777777" w:rsidR="000A3E87" w:rsidRDefault="007759F5" w:rsidP="000A3E87">
      <w:pPr>
        <w:adjustRightInd/>
        <w:spacing w:line="326" w:lineRule="exact"/>
        <w:ind w:firstLineChars="500" w:firstLine="1270"/>
        <w:rPr>
          <w:color w:val="000000" w:themeColor="text1"/>
        </w:rPr>
      </w:pPr>
      <w:r w:rsidRPr="000A3E87">
        <w:rPr>
          <w:rFonts w:hint="eastAsia"/>
          <w:color w:val="auto"/>
        </w:rPr>
        <w:t>法</w:t>
      </w:r>
      <w:r w:rsidRPr="00343C57">
        <w:rPr>
          <w:rFonts w:hint="eastAsia"/>
          <w:color w:val="000000" w:themeColor="text1"/>
        </w:rPr>
        <w:t>第</w:t>
      </w:r>
      <w:r w:rsidR="007E42DE">
        <w:rPr>
          <w:rFonts w:cs="Times New Roman" w:hint="eastAsia"/>
          <w:color w:val="000000" w:themeColor="text1"/>
        </w:rPr>
        <w:t>１１５</w:t>
      </w:r>
      <w:r w:rsidRPr="00343C57">
        <w:rPr>
          <w:rFonts w:hint="eastAsia"/>
          <w:color w:val="000000" w:themeColor="text1"/>
        </w:rPr>
        <w:t>条の</w:t>
      </w:r>
      <w:r w:rsidR="007E42DE">
        <w:rPr>
          <w:rFonts w:cs="Times New Roman" w:hint="eastAsia"/>
          <w:color w:val="000000" w:themeColor="text1"/>
        </w:rPr>
        <w:t>３２</w:t>
      </w:r>
      <w:r w:rsidRPr="00343C57">
        <w:rPr>
          <w:rFonts w:hint="eastAsia"/>
          <w:color w:val="000000" w:themeColor="text1"/>
        </w:rPr>
        <w:t>第３項に基づく業務管理体制に係る届出書</w:t>
      </w:r>
    </w:p>
    <w:p w14:paraId="4CE63425" w14:textId="537C91E5" w:rsidR="007759F5" w:rsidRPr="000A3E87" w:rsidRDefault="007759F5" w:rsidP="000A3E87">
      <w:pPr>
        <w:adjustRightInd/>
        <w:spacing w:line="326" w:lineRule="exact"/>
        <w:ind w:firstLineChars="1400" w:firstLine="3556"/>
        <w:rPr>
          <w:color w:val="000000" w:themeColor="text1"/>
        </w:rPr>
      </w:pPr>
      <w:r w:rsidRPr="00343C57">
        <w:rPr>
          <w:rFonts w:hint="eastAsia"/>
          <w:color w:val="000000" w:themeColor="text1"/>
        </w:rPr>
        <w:t>（届出事項の変更）</w:t>
      </w:r>
    </w:p>
    <w:p w14:paraId="366B5DA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4FF4FDA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04B3C0A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7EF32128" w14:textId="28EFDC5D" w:rsidR="007759F5" w:rsidRPr="00141EC0" w:rsidRDefault="00141EC0">
      <w:pPr>
        <w:adjustRightInd/>
        <w:spacing w:line="326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柏崎市長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6C5986">
        <w:rPr>
          <w:rFonts w:hint="eastAsia"/>
          <w:color w:val="000000" w:themeColor="text1"/>
        </w:rPr>
        <w:t>様</w:t>
      </w:r>
    </w:p>
    <w:p w14:paraId="504BEED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16C34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04EBA2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47488D4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456113E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845F583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6EE885F1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26501D6D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7693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FD6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435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684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703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99D8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E17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E9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579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1C8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6D5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A92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05E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5D1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C2E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51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E9B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EB97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D3D9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6C6F083C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A028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235E1C4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4680A10C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D417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47245E95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594D471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4ACB90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71426D65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1C6BBC92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6C2DF0B2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3977DDB1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4FAF29B7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2E02C183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41F4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6F4ED367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3E11053D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50128CD8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9BF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70599F8D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94AE21A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8D0DF48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3E2C9CBB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2237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37069240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2255FD1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3ED9A21A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5085913E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4245C947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2F21D329" w14:textId="77777777" w:rsidR="00224C68" w:rsidRPr="00415BEE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3FAEAB5B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2AF08545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8357F48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6760D77A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093759DC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14:paraId="2B7F0E09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44A4330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7000730F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5C4AF27F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42E4ABEE" w14:textId="77777777" w:rsidTr="00224C68">
        <w:trPr>
          <w:trHeight w:val="284"/>
        </w:trPr>
        <w:tc>
          <w:tcPr>
            <w:tcW w:w="1059" w:type="dxa"/>
            <w:vMerge/>
          </w:tcPr>
          <w:p w14:paraId="0A478C27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75D86219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09384030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FF0000"/>
              </w:rPr>
            </w:pPr>
          </w:p>
        </w:tc>
        <w:tc>
          <w:tcPr>
            <w:tcW w:w="709" w:type="dxa"/>
            <w:vMerge/>
          </w:tcPr>
          <w:p w14:paraId="4E032284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694FFAD1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3C560E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4C67BDAE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5E33790" w14:textId="77777777" w:rsidTr="00224C68">
        <w:trPr>
          <w:trHeight w:val="363"/>
        </w:trPr>
        <w:tc>
          <w:tcPr>
            <w:tcW w:w="1059" w:type="dxa"/>
            <w:vMerge/>
          </w:tcPr>
          <w:p w14:paraId="59A49CA1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1B19BE28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45A0CD10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FF0000"/>
              </w:rPr>
            </w:pPr>
          </w:p>
        </w:tc>
        <w:tc>
          <w:tcPr>
            <w:tcW w:w="709" w:type="dxa"/>
            <w:vMerge/>
          </w:tcPr>
          <w:p w14:paraId="44E7B20F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07A6BBB9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227C6C9E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1A5FBD05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58D78BD8" w14:textId="77777777" w:rsidR="00C14F19" w:rsidRPr="00C14F19" w:rsidRDefault="00C14F19" w:rsidP="00C20732">
      <w:pPr>
        <w:adjustRightInd/>
        <w:spacing w:line="292" w:lineRule="exact"/>
        <w:jc w:val="right"/>
      </w:pPr>
      <w:r w:rsidRPr="00343C57">
        <w:rPr>
          <w:rFonts w:hint="eastAsia"/>
          <w:color w:val="000000" w:themeColor="text1"/>
        </w:rPr>
        <w:t xml:space="preserve">　　</w:t>
      </w:r>
      <w:bookmarkEnd w:id="1"/>
      <w:bookmarkEnd w:id="2"/>
      <w:bookmarkEnd w:id="3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5F3CB" w14:textId="77777777" w:rsidR="00316DCD" w:rsidRDefault="00316DCD">
      <w:r>
        <w:separator/>
      </w:r>
    </w:p>
  </w:endnote>
  <w:endnote w:type="continuationSeparator" w:id="0">
    <w:p w14:paraId="30E89601" w14:textId="77777777" w:rsidR="00316DCD" w:rsidRDefault="0031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CB2F6" w14:textId="77777777" w:rsidR="00316DCD" w:rsidRDefault="00316DC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B2CF3E" w14:textId="77777777" w:rsidR="00316DCD" w:rsidRDefault="00316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A3E87"/>
    <w:rsid w:val="000C00A5"/>
    <w:rsid w:val="000C64C7"/>
    <w:rsid w:val="00141EC0"/>
    <w:rsid w:val="00175B4C"/>
    <w:rsid w:val="00193663"/>
    <w:rsid w:val="001C1050"/>
    <w:rsid w:val="001E7B00"/>
    <w:rsid w:val="00224C68"/>
    <w:rsid w:val="00283C4A"/>
    <w:rsid w:val="002C1A03"/>
    <w:rsid w:val="00316DCD"/>
    <w:rsid w:val="00343C57"/>
    <w:rsid w:val="00345F84"/>
    <w:rsid w:val="003E1E1A"/>
    <w:rsid w:val="00415BEE"/>
    <w:rsid w:val="00430799"/>
    <w:rsid w:val="005C5F4F"/>
    <w:rsid w:val="005F0448"/>
    <w:rsid w:val="00636F20"/>
    <w:rsid w:val="006530CF"/>
    <w:rsid w:val="00677951"/>
    <w:rsid w:val="00686CDD"/>
    <w:rsid w:val="006C5986"/>
    <w:rsid w:val="006E6BC2"/>
    <w:rsid w:val="007759F5"/>
    <w:rsid w:val="007C49EB"/>
    <w:rsid w:val="007E01E2"/>
    <w:rsid w:val="007E42DE"/>
    <w:rsid w:val="007F58B6"/>
    <w:rsid w:val="00854233"/>
    <w:rsid w:val="0096292A"/>
    <w:rsid w:val="009B5EA3"/>
    <w:rsid w:val="00B75B1B"/>
    <w:rsid w:val="00B83EC4"/>
    <w:rsid w:val="00BA71F9"/>
    <w:rsid w:val="00BC7E50"/>
    <w:rsid w:val="00C14F19"/>
    <w:rsid w:val="00C20732"/>
    <w:rsid w:val="00C423A8"/>
    <w:rsid w:val="00C447F5"/>
    <w:rsid w:val="00C611EC"/>
    <w:rsid w:val="00C72716"/>
    <w:rsid w:val="00C96E22"/>
    <w:rsid w:val="00CA699A"/>
    <w:rsid w:val="00CD60DA"/>
    <w:rsid w:val="00F03430"/>
    <w:rsid w:val="00F15EB7"/>
    <w:rsid w:val="00F17B65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B04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23E4-8255-43FD-91F0-43AA13FF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2026-01-29T05:56:00Z</dcterms:created>
  <dcterms:modified xsi:type="dcterms:W3CDTF">2026-01-29T05:56:00Z</dcterms:modified>
</cp:coreProperties>
</file>