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95" w:rsidRDefault="009B47D3" w:rsidP="009B47D3">
      <w:r>
        <w:rPr>
          <w:rFonts w:hint="eastAsia"/>
        </w:rPr>
        <w:t>別紙</w:t>
      </w:r>
    </w:p>
    <w:p w:rsidR="009B47D3" w:rsidRDefault="009B47D3" w:rsidP="009B47D3"/>
    <w:p w:rsidR="009B47D3" w:rsidRDefault="008A12FD" w:rsidP="009B47D3">
      <w:pPr>
        <w:jc w:val="center"/>
      </w:pPr>
      <w:bookmarkStart w:id="0" w:name="_GoBack"/>
      <w:r w:rsidRPr="00E32543">
        <w:rPr>
          <w:rFonts w:hint="eastAsia"/>
        </w:rPr>
        <w:t>課税免除（</w:t>
      </w:r>
      <w:r w:rsidR="009B47D3" w:rsidRPr="00E32543">
        <w:rPr>
          <w:rFonts w:hint="eastAsia"/>
        </w:rPr>
        <w:t>不均一課税</w:t>
      </w:r>
      <w:r w:rsidRPr="00E32543">
        <w:rPr>
          <w:rFonts w:hint="eastAsia"/>
        </w:rPr>
        <w:t>）</w:t>
      </w:r>
      <w:bookmarkEnd w:id="0"/>
      <w:r w:rsidR="009B47D3">
        <w:rPr>
          <w:rFonts w:hint="eastAsia"/>
        </w:rPr>
        <w:t>の適用を受けようとする資産の明細書</w:t>
      </w:r>
    </w:p>
    <w:p w:rsidR="009B47D3" w:rsidRDefault="009B47D3" w:rsidP="009B47D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448"/>
        <w:gridCol w:w="1417"/>
        <w:gridCol w:w="2357"/>
      </w:tblGrid>
      <w:tr w:rsidR="009B47D3" w:rsidTr="009B47D3">
        <w:tc>
          <w:tcPr>
            <w:tcW w:w="1740" w:type="dxa"/>
            <w:vAlign w:val="center"/>
          </w:tcPr>
          <w:p w:rsidR="009B47D3" w:rsidRDefault="009B47D3" w:rsidP="009B47D3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1740" w:type="dxa"/>
            <w:vAlign w:val="center"/>
          </w:tcPr>
          <w:p w:rsidR="009B47D3" w:rsidRDefault="009B47D3" w:rsidP="009B47D3">
            <w:pPr>
              <w:jc w:val="center"/>
            </w:pPr>
            <w:r>
              <w:rPr>
                <w:rFonts w:hint="eastAsia"/>
              </w:rPr>
              <w:t>面積（㎡）・数量</w:t>
            </w:r>
          </w:p>
        </w:tc>
        <w:tc>
          <w:tcPr>
            <w:tcW w:w="1448" w:type="dxa"/>
            <w:vAlign w:val="center"/>
          </w:tcPr>
          <w:p w:rsidR="009B47D3" w:rsidRDefault="009B47D3" w:rsidP="009B47D3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1417" w:type="dxa"/>
            <w:vAlign w:val="center"/>
          </w:tcPr>
          <w:p w:rsidR="009B47D3" w:rsidRDefault="009B47D3" w:rsidP="009B47D3">
            <w:pPr>
              <w:jc w:val="center"/>
            </w:pPr>
            <w:r>
              <w:rPr>
                <w:rFonts w:hint="eastAsia"/>
              </w:rPr>
              <w:t>取得価額</w:t>
            </w:r>
          </w:p>
          <w:p w:rsidR="009B47D3" w:rsidRDefault="009B47D3" w:rsidP="009B47D3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357" w:type="dxa"/>
            <w:vAlign w:val="center"/>
          </w:tcPr>
          <w:p w:rsidR="009B47D3" w:rsidRDefault="009B47D3" w:rsidP="009B47D3">
            <w:pPr>
              <w:jc w:val="center"/>
            </w:pPr>
            <w:r>
              <w:rPr>
                <w:rFonts w:hint="eastAsia"/>
              </w:rPr>
              <w:t>所在地・地目・構造等</w:t>
            </w:r>
          </w:p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9B47D3"/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/>
        </w:tc>
        <w:tc>
          <w:tcPr>
            <w:tcW w:w="2357" w:type="dxa"/>
          </w:tcPr>
          <w:p w:rsidR="009B47D3" w:rsidRDefault="009B47D3" w:rsidP="009B47D3"/>
        </w:tc>
      </w:tr>
      <w:tr w:rsidR="009B47D3" w:rsidTr="009B47D3">
        <w:tc>
          <w:tcPr>
            <w:tcW w:w="1740" w:type="dxa"/>
          </w:tcPr>
          <w:p w:rsidR="009B47D3" w:rsidRDefault="009B47D3" w:rsidP="001C3EF4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40" w:type="dxa"/>
          </w:tcPr>
          <w:p w:rsidR="009B47D3" w:rsidRDefault="009B47D3" w:rsidP="009B47D3"/>
        </w:tc>
        <w:tc>
          <w:tcPr>
            <w:tcW w:w="1448" w:type="dxa"/>
          </w:tcPr>
          <w:p w:rsidR="009B47D3" w:rsidRDefault="009B47D3" w:rsidP="009B47D3"/>
        </w:tc>
        <w:tc>
          <w:tcPr>
            <w:tcW w:w="1417" w:type="dxa"/>
          </w:tcPr>
          <w:p w:rsidR="009B47D3" w:rsidRDefault="009B47D3" w:rsidP="009B47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57" w:type="dxa"/>
          </w:tcPr>
          <w:p w:rsidR="009B47D3" w:rsidRDefault="009B47D3" w:rsidP="009B47D3"/>
        </w:tc>
      </w:tr>
    </w:tbl>
    <w:p w:rsidR="009B47D3" w:rsidRDefault="009B47D3" w:rsidP="009B47D3"/>
    <w:sectPr w:rsidR="009B47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D3" w:rsidRDefault="009B47D3" w:rsidP="009B47D3">
      <w:r>
        <w:separator/>
      </w:r>
    </w:p>
  </w:endnote>
  <w:endnote w:type="continuationSeparator" w:id="0">
    <w:p w:rsidR="009B47D3" w:rsidRDefault="009B47D3" w:rsidP="009B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D3" w:rsidRDefault="009B47D3" w:rsidP="009B47D3">
      <w:r>
        <w:separator/>
      </w:r>
    </w:p>
  </w:footnote>
  <w:footnote w:type="continuationSeparator" w:id="0">
    <w:p w:rsidR="009B47D3" w:rsidRDefault="009B47D3" w:rsidP="009B4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15"/>
    <w:rsid w:val="001C3EF4"/>
    <w:rsid w:val="0032141C"/>
    <w:rsid w:val="00387C15"/>
    <w:rsid w:val="007239F4"/>
    <w:rsid w:val="008A12FD"/>
    <w:rsid w:val="009B47D3"/>
    <w:rsid w:val="00C74595"/>
    <w:rsid w:val="00E32543"/>
    <w:rsid w:val="00E8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7D3"/>
  </w:style>
  <w:style w:type="paragraph" w:styleId="a5">
    <w:name w:val="footer"/>
    <w:basedOn w:val="a"/>
    <w:link w:val="a6"/>
    <w:uiPriority w:val="99"/>
    <w:unhideWhenUsed/>
    <w:rsid w:val="009B4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7D3"/>
  </w:style>
  <w:style w:type="table" w:styleId="a7">
    <w:name w:val="Table Grid"/>
    <w:basedOn w:val="a1"/>
    <w:uiPriority w:val="59"/>
    <w:rsid w:val="009B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7D3"/>
  </w:style>
  <w:style w:type="paragraph" w:styleId="a5">
    <w:name w:val="footer"/>
    <w:basedOn w:val="a"/>
    <w:link w:val="a6"/>
    <w:uiPriority w:val="99"/>
    <w:unhideWhenUsed/>
    <w:rsid w:val="009B4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7D3"/>
  </w:style>
  <w:style w:type="table" w:styleId="a7">
    <w:name w:val="Table Grid"/>
    <w:basedOn w:val="a1"/>
    <w:uiPriority w:val="59"/>
    <w:rsid w:val="009B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真貝　利彦</dc:creator>
  <cp:lastModifiedBy>真貝　利彦</cp:lastModifiedBy>
  <cp:revision>8</cp:revision>
  <cp:lastPrinted>2018-09-14T23:46:00Z</cp:lastPrinted>
  <dcterms:created xsi:type="dcterms:W3CDTF">2018-03-02T05:19:00Z</dcterms:created>
  <dcterms:modified xsi:type="dcterms:W3CDTF">2018-09-14T23:46:00Z</dcterms:modified>
</cp:coreProperties>
</file>