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77" w:rsidRDefault="00C86750" w:rsidP="00833664">
      <w:pPr>
        <w:ind w:leftChars="-67" w:hangingChars="67" w:hanging="141"/>
      </w:pPr>
      <w:r>
        <w:rPr>
          <w:rFonts w:hint="eastAsia"/>
        </w:rPr>
        <w:t>別記</w:t>
      </w:r>
      <w:r w:rsidR="00432177">
        <w:rPr>
          <w:rFonts w:hint="eastAsia"/>
        </w:rPr>
        <w:t>第</w:t>
      </w:r>
      <w:r w:rsidR="00684E4D">
        <w:rPr>
          <w:rFonts w:hint="eastAsia"/>
        </w:rPr>
        <w:t>２２</w:t>
      </w:r>
      <w:r w:rsidR="00432177">
        <w:rPr>
          <w:rFonts w:hint="eastAsia"/>
        </w:rPr>
        <w:t>号</w:t>
      </w:r>
      <w:r w:rsidR="000E3298">
        <w:rPr>
          <w:rFonts w:hint="eastAsia"/>
        </w:rPr>
        <w:t>様式（</w:t>
      </w:r>
      <w:r w:rsidR="00432177">
        <w:rPr>
          <w:rFonts w:hint="eastAsia"/>
        </w:rPr>
        <w:t>第</w:t>
      </w:r>
      <w:r w:rsidR="00DE3569">
        <w:rPr>
          <w:rFonts w:hint="eastAsia"/>
        </w:rPr>
        <w:t>３５</w:t>
      </w:r>
      <w:r w:rsidR="00432177">
        <w:rPr>
          <w:rFonts w:hint="eastAsia"/>
        </w:rPr>
        <w:t>条関係</w:t>
      </w:r>
      <w:r w:rsidR="000E3298">
        <w:rPr>
          <w:rFonts w:hint="eastAsia"/>
        </w:rPr>
        <w:t>）</w:t>
      </w:r>
    </w:p>
    <w:p w:rsidR="001A6CE4" w:rsidRDefault="001A6CE4"/>
    <w:tbl>
      <w:tblPr>
        <w:tblW w:w="1063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1843"/>
        <w:gridCol w:w="3827"/>
        <w:gridCol w:w="1985"/>
        <w:gridCol w:w="567"/>
      </w:tblGrid>
      <w:tr w:rsidR="000E3298" w:rsidTr="00787D42">
        <w:trPr>
          <w:cantSplit/>
          <w:trHeight w:val="624"/>
        </w:trPr>
        <w:tc>
          <w:tcPr>
            <w:tcW w:w="8080" w:type="dxa"/>
            <w:gridSpan w:val="4"/>
            <w:tcBorders>
              <w:top w:val="nil"/>
              <w:left w:val="nil"/>
              <w:bottom w:val="single" w:sz="12" w:space="0" w:color="auto"/>
              <w:right w:val="single" w:sz="12" w:space="0" w:color="auto"/>
            </w:tcBorders>
            <w:vAlign w:val="center"/>
          </w:tcPr>
          <w:p w:rsidR="000E3298" w:rsidRDefault="000E3298" w:rsidP="00094289">
            <w:pPr>
              <w:ind w:firstLineChars="50" w:firstLine="105"/>
            </w:pPr>
            <w:r>
              <w:rPr>
                <w:rFonts w:hint="eastAsia"/>
              </w:rPr>
              <w:t>貯蔵設備技術基準表　バルク容器</w:t>
            </w:r>
          </w:p>
        </w:tc>
        <w:tc>
          <w:tcPr>
            <w:tcW w:w="1985" w:type="dxa"/>
            <w:tcBorders>
              <w:top w:val="single" w:sz="12" w:space="0" w:color="auto"/>
              <w:left w:val="nil"/>
              <w:bottom w:val="nil"/>
            </w:tcBorders>
            <w:vAlign w:val="center"/>
          </w:tcPr>
          <w:p w:rsidR="000E3298" w:rsidRDefault="000E3298" w:rsidP="00981C6B">
            <w:pPr>
              <w:jc w:val="distribute"/>
            </w:pPr>
            <w:r>
              <w:rPr>
                <w:rFonts w:hint="eastAsia"/>
              </w:rPr>
              <w:t>添付書類及</w:t>
            </w:r>
          </w:p>
          <w:p w:rsidR="000E3298" w:rsidRDefault="000E3298" w:rsidP="00981C6B">
            <w:pPr>
              <w:jc w:val="distribute"/>
            </w:pPr>
            <w:r>
              <w:rPr>
                <w:rFonts w:hint="eastAsia"/>
              </w:rPr>
              <w:t>び留意事項</w:t>
            </w:r>
          </w:p>
        </w:tc>
        <w:tc>
          <w:tcPr>
            <w:tcW w:w="567" w:type="dxa"/>
            <w:tcBorders>
              <w:top w:val="single" w:sz="12" w:space="0" w:color="auto"/>
              <w:bottom w:val="nil"/>
              <w:right w:val="single" w:sz="12" w:space="0" w:color="auto"/>
            </w:tcBorders>
            <w:vAlign w:val="center"/>
          </w:tcPr>
          <w:p w:rsidR="000E3298" w:rsidRPr="00E70DA0" w:rsidRDefault="000E3298" w:rsidP="00981C6B">
            <w:pPr>
              <w:jc w:val="center"/>
              <w:rPr>
                <w:rFonts w:asciiTheme="minorEastAsia" w:eastAsiaTheme="minorEastAsia" w:hAnsiTheme="minorEastAsia"/>
              </w:rPr>
            </w:pPr>
            <w:r w:rsidRPr="00E70DA0">
              <w:rPr>
                <w:rFonts w:asciiTheme="minorEastAsia" w:eastAsiaTheme="minorEastAsia" w:hAnsiTheme="minorEastAsia"/>
              </w:rPr>
              <w:t>×</w:t>
            </w:r>
          </w:p>
        </w:tc>
      </w:tr>
      <w:tr w:rsidR="00476657" w:rsidTr="00787D42">
        <w:trPr>
          <w:cantSplit/>
          <w:trHeight w:val="624"/>
        </w:trPr>
        <w:tc>
          <w:tcPr>
            <w:tcW w:w="1276" w:type="dxa"/>
            <w:vMerge w:val="restart"/>
            <w:tcBorders>
              <w:top w:val="single" w:sz="12" w:space="0" w:color="auto"/>
              <w:left w:val="single" w:sz="12" w:space="0" w:color="auto"/>
            </w:tcBorders>
            <w:vAlign w:val="center"/>
          </w:tcPr>
          <w:p w:rsidR="00833664" w:rsidRDefault="001B6C8D" w:rsidP="001B6C8D">
            <w:r>
              <w:rPr>
                <w:rFonts w:hint="eastAsia"/>
              </w:rPr>
              <w:t>共通技術</w:t>
            </w:r>
          </w:p>
          <w:p w:rsidR="001B6C8D" w:rsidRDefault="001B6C8D" w:rsidP="001B6C8D">
            <w:r>
              <w:rPr>
                <w:rFonts w:hint="eastAsia"/>
              </w:rPr>
              <w:t>基準</w:t>
            </w:r>
          </w:p>
          <w:p w:rsidR="001B6C8D" w:rsidRDefault="001B6C8D" w:rsidP="001B6C8D"/>
          <w:p w:rsidR="00833664" w:rsidRDefault="001B6C8D" w:rsidP="001B6C8D">
            <w:r>
              <w:rPr>
                <w:rFonts w:hint="eastAsia"/>
              </w:rPr>
              <w:t>規則</w:t>
            </w:r>
          </w:p>
          <w:p w:rsidR="001B6C8D" w:rsidRDefault="001B6C8D" w:rsidP="001B6C8D">
            <w:r>
              <w:rPr>
                <w:rFonts w:hint="eastAsia"/>
              </w:rPr>
              <w:t>第１９条</w:t>
            </w:r>
          </w:p>
        </w:tc>
        <w:tc>
          <w:tcPr>
            <w:tcW w:w="1134" w:type="dxa"/>
            <w:tcBorders>
              <w:top w:val="single" w:sz="12" w:space="0" w:color="auto"/>
            </w:tcBorders>
            <w:vAlign w:val="center"/>
          </w:tcPr>
          <w:p w:rsidR="001B6C8D" w:rsidRDefault="001B6C8D" w:rsidP="00787D42">
            <w:pPr>
              <w:jc w:val="distribute"/>
            </w:pPr>
            <w:r>
              <w:rPr>
                <w:rFonts w:hint="eastAsia"/>
              </w:rPr>
              <w:t>第１号</w:t>
            </w:r>
            <w:r w:rsidR="00E70DA0">
              <w:rPr>
                <w:rFonts w:hint="eastAsia"/>
              </w:rPr>
              <w:t xml:space="preserve">　</w:t>
            </w:r>
          </w:p>
          <w:p w:rsidR="001B6C8D" w:rsidRDefault="001B6C8D" w:rsidP="00787D42">
            <w:pPr>
              <w:jc w:val="distribute"/>
            </w:pPr>
            <w:r>
              <w:rPr>
                <w:rFonts w:hint="eastAsia"/>
              </w:rPr>
              <w:t>イ～ト</w:t>
            </w:r>
            <w:r w:rsidR="00787D42">
              <w:rPr>
                <w:rFonts w:hint="eastAsia"/>
              </w:rPr>
              <w:t xml:space="preserve">　</w:t>
            </w:r>
          </w:p>
        </w:tc>
        <w:tc>
          <w:tcPr>
            <w:tcW w:w="1843" w:type="dxa"/>
            <w:tcBorders>
              <w:top w:val="single" w:sz="12" w:space="0" w:color="auto"/>
            </w:tcBorders>
            <w:vAlign w:val="center"/>
          </w:tcPr>
          <w:p w:rsidR="001B6C8D" w:rsidRDefault="001B6C8D" w:rsidP="001B6C8D">
            <w:pPr>
              <w:jc w:val="distribute"/>
            </w:pPr>
            <w:r>
              <w:rPr>
                <w:rFonts w:hint="eastAsia"/>
              </w:rPr>
              <w:t>附属機器</w:t>
            </w:r>
          </w:p>
        </w:tc>
        <w:tc>
          <w:tcPr>
            <w:tcW w:w="3827" w:type="dxa"/>
            <w:tcBorders>
              <w:top w:val="single" w:sz="12" w:space="0" w:color="auto"/>
            </w:tcBorders>
            <w:vAlign w:val="center"/>
          </w:tcPr>
          <w:p w:rsidR="001B6C8D" w:rsidRDefault="001B6C8D" w:rsidP="001B6C8D">
            <w:r>
              <w:rPr>
                <w:rFonts w:hint="eastAsia"/>
              </w:rPr>
              <w:t>□バルブ認定書</w:t>
            </w:r>
          </w:p>
          <w:p w:rsidR="001B6C8D" w:rsidRDefault="001B6C8D" w:rsidP="001B6C8D">
            <w:r>
              <w:rPr>
                <w:rFonts w:hint="eastAsia"/>
              </w:rPr>
              <w:t>□プロテクター保護</w:t>
            </w:r>
          </w:p>
        </w:tc>
        <w:tc>
          <w:tcPr>
            <w:tcW w:w="1985" w:type="dxa"/>
            <w:vAlign w:val="center"/>
          </w:tcPr>
          <w:p w:rsidR="001B6C8D" w:rsidRDefault="001B6C8D" w:rsidP="001B6C8D">
            <w:r>
              <w:rPr>
                <w:rFonts w:hint="eastAsia"/>
              </w:rPr>
              <w:t>認定書の写し</w:t>
            </w:r>
          </w:p>
        </w:tc>
        <w:tc>
          <w:tcPr>
            <w:tcW w:w="567" w:type="dxa"/>
            <w:tcBorders>
              <w:right w:val="single" w:sz="12" w:space="0" w:color="auto"/>
            </w:tcBorders>
          </w:tcPr>
          <w:p w:rsidR="001B6C8D" w:rsidRDefault="001B6C8D" w:rsidP="001B6C8D">
            <w:r>
              <w:rPr>
                <w:rFonts w:hint="eastAsia"/>
              </w:rPr>
              <w:t xml:space="preserve">　</w:t>
            </w:r>
          </w:p>
        </w:tc>
      </w:tr>
      <w:tr w:rsidR="00476657" w:rsidTr="00EF070F">
        <w:trPr>
          <w:cantSplit/>
          <w:trHeight w:val="624"/>
        </w:trPr>
        <w:tc>
          <w:tcPr>
            <w:tcW w:w="1276" w:type="dxa"/>
            <w:vMerge/>
            <w:tcBorders>
              <w:left w:val="single" w:sz="12" w:space="0" w:color="auto"/>
            </w:tcBorders>
            <w:vAlign w:val="center"/>
          </w:tcPr>
          <w:p w:rsidR="001B6C8D" w:rsidRDefault="001B6C8D" w:rsidP="00981C6B"/>
        </w:tc>
        <w:tc>
          <w:tcPr>
            <w:tcW w:w="1134" w:type="dxa"/>
            <w:vAlign w:val="center"/>
          </w:tcPr>
          <w:p w:rsidR="001B6C8D" w:rsidRDefault="001B6C8D" w:rsidP="001B6C8D">
            <w:pPr>
              <w:jc w:val="distribute"/>
            </w:pPr>
            <w:r>
              <w:rPr>
                <w:rFonts w:hint="eastAsia"/>
              </w:rPr>
              <w:t>第</w:t>
            </w:r>
            <w:r w:rsidRPr="00DE3530">
              <w:rPr>
                <w:rFonts w:hint="eastAsia"/>
              </w:rPr>
              <w:t>１号チ</w:t>
            </w:r>
          </w:p>
        </w:tc>
        <w:tc>
          <w:tcPr>
            <w:tcW w:w="1843" w:type="dxa"/>
            <w:vAlign w:val="center"/>
          </w:tcPr>
          <w:p w:rsidR="001B6C8D" w:rsidRDefault="001B6C8D" w:rsidP="00981C6B">
            <w:pPr>
              <w:jc w:val="distribute"/>
            </w:pPr>
            <w:r>
              <w:rPr>
                <w:rFonts w:hint="eastAsia"/>
              </w:rPr>
              <w:t>警戒標</w:t>
            </w:r>
          </w:p>
        </w:tc>
        <w:tc>
          <w:tcPr>
            <w:tcW w:w="3827" w:type="dxa"/>
            <w:vAlign w:val="center"/>
          </w:tcPr>
          <w:p w:rsidR="001B6C8D" w:rsidRDefault="001B6C8D" w:rsidP="00B04FE7">
            <w:r>
              <w:rPr>
                <w:rFonts w:hint="eastAsia"/>
              </w:rPr>
              <w:t>□液化石油ガス又は</w:t>
            </w:r>
            <w:r w:rsidR="00833664">
              <w:rPr>
                <w:rFonts w:hint="eastAsia"/>
              </w:rPr>
              <w:t>ＬＰ</w:t>
            </w:r>
            <w:r>
              <w:rPr>
                <w:rFonts w:hint="eastAsia"/>
              </w:rPr>
              <w:t>ガス</w:t>
            </w:r>
            <w:r w:rsidR="00833664">
              <w:rPr>
                <w:rFonts w:hint="eastAsia"/>
              </w:rPr>
              <w:t>（朱書）</w:t>
            </w:r>
          </w:p>
          <w:p w:rsidR="001B6C8D" w:rsidRDefault="001B6C8D" w:rsidP="00B04FE7">
            <w:r>
              <w:rPr>
                <w:rFonts w:hint="eastAsia"/>
              </w:rPr>
              <w:t>□火気厳禁</w:t>
            </w:r>
            <w:r w:rsidR="00833664">
              <w:rPr>
                <w:rFonts w:hint="eastAsia"/>
              </w:rPr>
              <w:t>（朱書）</w:t>
            </w:r>
          </w:p>
        </w:tc>
        <w:tc>
          <w:tcPr>
            <w:tcW w:w="1985" w:type="dxa"/>
            <w:vMerge w:val="restart"/>
            <w:vAlign w:val="center"/>
          </w:tcPr>
          <w:p w:rsidR="00787D42" w:rsidRDefault="001B6C8D" w:rsidP="00976281">
            <w:pPr>
              <w:jc w:val="distribute"/>
            </w:pPr>
            <w:r>
              <w:rPr>
                <w:rFonts w:hint="eastAsia"/>
              </w:rPr>
              <w:t>左欄の事項を確認できる</w:t>
            </w:r>
            <w:r w:rsidR="00787D42">
              <w:rPr>
                <w:rFonts w:hint="eastAsia"/>
              </w:rPr>
              <w:t>もの（</w:t>
            </w:r>
            <w:r>
              <w:rPr>
                <w:rFonts w:hint="eastAsia"/>
              </w:rPr>
              <w:t>写真</w:t>
            </w:r>
          </w:p>
          <w:p w:rsidR="001B6C8D" w:rsidRDefault="001B6C8D" w:rsidP="00787D42">
            <w:r>
              <w:rPr>
                <w:rFonts w:hint="eastAsia"/>
              </w:rPr>
              <w:t>又は図面</w:t>
            </w:r>
            <w:r w:rsidR="00787D42">
              <w:rPr>
                <w:rFonts w:hint="eastAsia"/>
              </w:rPr>
              <w:t>等）</w:t>
            </w:r>
          </w:p>
          <w:p w:rsidR="00833664" w:rsidRDefault="00833664" w:rsidP="00976281">
            <w:pPr>
              <w:ind w:left="210" w:hangingChars="100" w:hanging="210"/>
              <w:jc w:val="left"/>
            </w:pPr>
            <w:r>
              <w:rPr>
                <w:rFonts w:hint="eastAsia"/>
              </w:rPr>
              <w:t>※措置やその</w:t>
            </w:r>
            <w:r w:rsidR="00976281">
              <w:rPr>
                <w:rFonts w:hint="eastAsia"/>
              </w:rPr>
              <w:t>他</w:t>
            </w:r>
            <w:r>
              <w:rPr>
                <w:rFonts w:hint="eastAsia"/>
              </w:rPr>
              <w:t>の詳細を示すこと</w:t>
            </w:r>
          </w:p>
        </w:tc>
        <w:tc>
          <w:tcPr>
            <w:tcW w:w="567" w:type="dxa"/>
            <w:tcBorders>
              <w:right w:val="single" w:sz="12" w:space="0" w:color="auto"/>
            </w:tcBorders>
          </w:tcPr>
          <w:p w:rsidR="001B6C8D" w:rsidRDefault="001B6C8D" w:rsidP="00981C6B">
            <w:r>
              <w:rPr>
                <w:rFonts w:hint="eastAsia"/>
              </w:rPr>
              <w:t xml:space="preserve">　</w:t>
            </w:r>
          </w:p>
        </w:tc>
      </w:tr>
      <w:tr w:rsidR="00476657" w:rsidTr="00EF070F">
        <w:trPr>
          <w:cantSplit/>
          <w:trHeight w:val="569"/>
        </w:trPr>
        <w:tc>
          <w:tcPr>
            <w:tcW w:w="1276" w:type="dxa"/>
            <w:vMerge/>
            <w:tcBorders>
              <w:left w:val="single" w:sz="12" w:space="0" w:color="auto"/>
              <w:bottom w:val="single" w:sz="4" w:space="0" w:color="auto"/>
            </w:tcBorders>
            <w:vAlign w:val="center"/>
          </w:tcPr>
          <w:p w:rsidR="001B6C8D" w:rsidRDefault="001B6C8D" w:rsidP="00981C6B"/>
        </w:tc>
        <w:tc>
          <w:tcPr>
            <w:tcW w:w="1134" w:type="dxa"/>
            <w:tcBorders>
              <w:bottom w:val="single" w:sz="4" w:space="0" w:color="auto"/>
            </w:tcBorders>
            <w:vAlign w:val="center"/>
          </w:tcPr>
          <w:p w:rsidR="001B6C8D" w:rsidRDefault="001B6C8D" w:rsidP="001B6C8D">
            <w:pPr>
              <w:jc w:val="distribute"/>
            </w:pPr>
            <w:r>
              <w:rPr>
                <w:rFonts w:hint="eastAsia"/>
              </w:rPr>
              <w:t>第１</w:t>
            </w:r>
            <w:r w:rsidRPr="00DE3530">
              <w:rPr>
                <w:rFonts w:hint="eastAsia"/>
              </w:rPr>
              <w:t>号リ</w:t>
            </w:r>
          </w:p>
        </w:tc>
        <w:tc>
          <w:tcPr>
            <w:tcW w:w="1843" w:type="dxa"/>
            <w:tcBorders>
              <w:bottom w:val="single" w:sz="4" w:space="0" w:color="auto"/>
            </w:tcBorders>
            <w:vAlign w:val="center"/>
          </w:tcPr>
          <w:p w:rsidR="001B6C8D" w:rsidRDefault="001B6C8D" w:rsidP="00981C6B">
            <w:pPr>
              <w:jc w:val="distribute"/>
            </w:pPr>
            <w:r>
              <w:rPr>
                <w:rFonts w:hint="eastAsia"/>
              </w:rPr>
              <w:t>緊急連絡先</w:t>
            </w:r>
          </w:p>
        </w:tc>
        <w:tc>
          <w:tcPr>
            <w:tcW w:w="3827" w:type="dxa"/>
            <w:tcBorders>
              <w:bottom w:val="single" w:sz="4" w:space="0" w:color="auto"/>
            </w:tcBorders>
            <w:vAlign w:val="center"/>
          </w:tcPr>
          <w:p w:rsidR="001B6C8D" w:rsidRDefault="001B6C8D" w:rsidP="00981C6B">
            <w:r>
              <w:rPr>
                <w:rFonts w:hint="eastAsia"/>
              </w:rPr>
              <w:t>□別紙のとおり表示する</w:t>
            </w:r>
          </w:p>
        </w:tc>
        <w:tc>
          <w:tcPr>
            <w:tcW w:w="1985" w:type="dxa"/>
            <w:vMerge/>
            <w:tcBorders>
              <w:bottom w:val="single" w:sz="4" w:space="0" w:color="auto"/>
            </w:tcBorders>
            <w:vAlign w:val="center"/>
          </w:tcPr>
          <w:p w:rsidR="001B6C8D" w:rsidRDefault="001B6C8D" w:rsidP="00981C6B"/>
        </w:tc>
        <w:tc>
          <w:tcPr>
            <w:tcW w:w="567" w:type="dxa"/>
            <w:tcBorders>
              <w:bottom w:val="single" w:sz="4" w:space="0" w:color="auto"/>
              <w:right w:val="single" w:sz="12" w:space="0" w:color="auto"/>
            </w:tcBorders>
          </w:tcPr>
          <w:p w:rsidR="001B6C8D" w:rsidRDefault="001B6C8D" w:rsidP="00981C6B">
            <w:r>
              <w:rPr>
                <w:rFonts w:hint="eastAsia"/>
              </w:rPr>
              <w:t xml:space="preserve">　</w:t>
            </w:r>
          </w:p>
        </w:tc>
      </w:tr>
      <w:tr w:rsidR="00476657" w:rsidTr="00EF070F">
        <w:trPr>
          <w:cantSplit/>
          <w:trHeight w:val="624"/>
        </w:trPr>
        <w:tc>
          <w:tcPr>
            <w:tcW w:w="1276" w:type="dxa"/>
            <w:vMerge/>
            <w:tcBorders>
              <w:left w:val="single" w:sz="12" w:space="0" w:color="auto"/>
            </w:tcBorders>
            <w:vAlign w:val="center"/>
          </w:tcPr>
          <w:p w:rsidR="001B6C8D" w:rsidRDefault="001B6C8D" w:rsidP="00981C6B"/>
        </w:tc>
        <w:tc>
          <w:tcPr>
            <w:tcW w:w="1134" w:type="dxa"/>
            <w:vAlign w:val="center"/>
          </w:tcPr>
          <w:p w:rsidR="001B6C8D" w:rsidRDefault="001B6C8D" w:rsidP="001B6C8D">
            <w:pPr>
              <w:jc w:val="distribute"/>
            </w:pPr>
            <w:r>
              <w:rPr>
                <w:rFonts w:hint="eastAsia"/>
              </w:rPr>
              <w:t>第１号ヌ</w:t>
            </w:r>
          </w:p>
        </w:tc>
        <w:tc>
          <w:tcPr>
            <w:tcW w:w="1843" w:type="dxa"/>
            <w:vAlign w:val="center"/>
          </w:tcPr>
          <w:p w:rsidR="001B6C8D" w:rsidRDefault="001B6C8D" w:rsidP="00981C6B">
            <w:pPr>
              <w:jc w:val="distribute"/>
            </w:pPr>
            <w:r w:rsidRPr="00096334">
              <w:rPr>
                <w:rFonts w:hint="eastAsia"/>
                <w:sz w:val="20"/>
              </w:rPr>
              <w:t>腐しょく防止措置</w:t>
            </w:r>
          </w:p>
        </w:tc>
        <w:tc>
          <w:tcPr>
            <w:tcW w:w="3827" w:type="dxa"/>
            <w:vAlign w:val="center"/>
          </w:tcPr>
          <w:p w:rsidR="001B6C8D" w:rsidRDefault="001B6C8D" w:rsidP="00833664">
            <w:r>
              <w:rPr>
                <w:rFonts w:hint="eastAsia"/>
              </w:rPr>
              <w:t>□水平な場所又は水平な台の上に設置</w:t>
            </w:r>
          </w:p>
          <w:p w:rsidR="001B6C8D" w:rsidRDefault="001B6C8D" w:rsidP="00981C6B">
            <w:r>
              <w:rPr>
                <w:rFonts w:hint="eastAsia"/>
              </w:rPr>
              <w:t>□その他</w:t>
            </w:r>
            <w:r w:rsidR="00EF070F">
              <w:rPr>
                <w:rFonts w:hint="eastAsia"/>
              </w:rPr>
              <w:t xml:space="preserve">（　　　</w:t>
            </w:r>
            <w:r w:rsidR="00833664">
              <w:rPr>
                <w:rFonts w:hint="eastAsia"/>
              </w:rPr>
              <w:t xml:space="preserve">　　　　　　　</w:t>
            </w:r>
            <w:r w:rsidR="00F256E7">
              <w:rPr>
                <w:rFonts w:hint="eastAsia"/>
              </w:rPr>
              <w:t xml:space="preserve">　</w:t>
            </w:r>
            <w:r w:rsidR="00833664">
              <w:rPr>
                <w:rFonts w:hint="eastAsia"/>
              </w:rPr>
              <w:t xml:space="preserve">　）</w:t>
            </w:r>
          </w:p>
        </w:tc>
        <w:tc>
          <w:tcPr>
            <w:tcW w:w="1985" w:type="dxa"/>
            <w:vMerge/>
            <w:vAlign w:val="center"/>
          </w:tcPr>
          <w:p w:rsidR="001B6C8D" w:rsidRDefault="001B6C8D" w:rsidP="00981C6B"/>
        </w:tc>
        <w:tc>
          <w:tcPr>
            <w:tcW w:w="567" w:type="dxa"/>
            <w:tcBorders>
              <w:right w:val="single" w:sz="12" w:space="0" w:color="auto"/>
            </w:tcBorders>
          </w:tcPr>
          <w:p w:rsidR="001B6C8D" w:rsidRDefault="001B6C8D" w:rsidP="00981C6B"/>
        </w:tc>
      </w:tr>
      <w:tr w:rsidR="00476657" w:rsidTr="00EF070F">
        <w:trPr>
          <w:cantSplit/>
          <w:trHeight w:val="567"/>
        </w:trPr>
        <w:tc>
          <w:tcPr>
            <w:tcW w:w="1276" w:type="dxa"/>
            <w:vMerge/>
            <w:tcBorders>
              <w:left w:val="single" w:sz="12" w:space="0" w:color="auto"/>
            </w:tcBorders>
            <w:vAlign w:val="center"/>
          </w:tcPr>
          <w:p w:rsidR="001B6C8D" w:rsidRDefault="001B6C8D" w:rsidP="00981C6B"/>
        </w:tc>
        <w:tc>
          <w:tcPr>
            <w:tcW w:w="1134" w:type="dxa"/>
            <w:vAlign w:val="center"/>
          </w:tcPr>
          <w:p w:rsidR="001B6C8D" w:rsidRDefault="001B6C8D" w:rsidP="001B6C8D">
            <w:pPr>
              <w:jc w:val="distribute"/>
            </w:pPr>
            <w:r>
              <w:rPr>
                <w:rFonts w:hint="eastAsia"/>
              </w:rPr>
              <w:t>第</w:t>
            </w:r>
            <w:r w:rsidRPr="00DE3530">
              <w:rPr>
                <w:rFonts w:hint="eastAsia"/>
              </w:rPr>
              <w:t>１号ル</w:t>
            </w:r>
          </w:p>
        </w:tc>
        <w:tc>
          <w:tcPr>
            <w:tcW w:w="1843" w:type="dxa"/>
            <w:vAlign w:val="center"/>
          </w:tcPr>
          <w:p w:rsidR="001B6C8D" w:rsidRDefault="001B6C8D" w:rsidP="00981C6B">
            <w:pPr>
              <w:jc w:val="distribute"/>
            </w:pPr>
            <w:r>
              <w:rPr>
                <w:rFonts w:hint="eastAsia"/>
              </w:rPr>
              <w:t>転落、転倒防止</w:t>
            </w:r>
          </w:p>
        </w:tc>
        <w:tc>
          <w:tcPr>
            <w:tcW w:w="3827" w:type="dxa"/>
            <w:vAlign w:val="center"/>
          </w:tcPr>
          <w:p w:rsidR="001B6C8D" w:rsidRDefault="00833664" w:rsidP="00B04FE7">
            <w:pPr>
              <w:ind w:left="210" w:hanging="210"/>
            </w:pPr>
            <w:r>
              <w:rPr>
                <w:rFonts w:hint="eastAsia"/>
              </w:rPr>
              <w:t>□</w:t>
            </w:r>
            <w:r w:rsidRPr="00EF070F">
              <w:rPr>
                <w:rFonts w:hint="eastAsia"/>
                <w:sz w:val="20"/>
              </w:rPr>
              <w:t>スカート又は</w:t>
            </w:r>
            <w:r w:rsidR="001B6C8D" w:rsidRPr="00EF070F">
              <w:rPr>
                <w:rFonts w:hint="eastAsia"/>
                <w:sz w:val="20"/>
              </w:rPr>
              <w:t>サドルで基礎に設置する</w:t>
            </w:r>
          </w:p>
        </w:tc>
        <w:tc>
          <w:tcPr>
            <w:tcW w:w="1985" w:type="dxa"/>
            <w:vMerge/>
            <w:vAlign w:val="center"/>
          </w:tcPr>
          <w:p w:rsidR="001B6C8D" w:rsidRDefault="001B6C8D" w:rsidP="00981C6B"/>
        </w:tc>
        <w:tc>
          <w:tcPr>
            <w:tcW w:w="567" w:type="dxa"/>
            <w:tcBorders>
              <w:right w:val="single" w:sz="12" w:space="0" w:color="auto"/>
            </w:tcBorders>
          </w:tcPr>
          <w:p w:rsidR="001B6C8D" w:rsidRDefault="001B6C8D" w:rsidP="00981C6B">
            <w:r>
              <w:rPr>
                <w:rFonts w:hint="eastAsia"/>
              </w:rPr>
              <w:t xml:space="preserve">　</w:t>
            </w:r>
          </w:p>
        </w:tc>
      </w:tr>
      <w:tr w:rsidR="00476657" w:rsidTr="00EF070F">
        <w:trPr>
          <w:cantSplit/>
          <w:trHeight w:val="624"/>
        </w:trPr>
        <w:tc>
          <w:tcPr>
            <w:tcW w:w="1276" w:type="dxa"/>
            <w:vMerge/>
            <w:tcBorders>
              <w:left w:val="single" w:sz="12" w:space="0" w:color="auto"/>
            </w:tcBorders>
            <w:vAlign w:val="center"/>
          </w:tcPr>
          <w:p w:rsidR="001B6C8D" w:rsidRDefault="001B6C8D" w:rsidP="00981C6B"/>
        </w:tc>
        <w:tc>
          <w:tcPr>
            <w:tcW w:w="1134" w:type="dxa"/>
            <w:vAlign w:val="center"/>
          </w:tcPr>
          <w:p w:rsidR="001B6C8D" w:rsidRDefault="001B6C8D" w:rsidP="001B6C8D">
            <w:pPr>
              <w:jc w:val="distribute"/>
            </w:pPr>
            <w:r>
              <w:rPr>
                <w:rFonts w:hint="eastAsia"/>
              </w:rPr>
              <w:t>第</w:t>
            </w:r>
            <w:r w:rsidRPr="00DE3530">
              <w:rPr>
                <w:rFonts w:hint="eastAsia"/>
              </w:rPr>
              <w:t>１号ヲ</w:t>
            </w:r>
          </w:p>
        </w:tc>
        <w:tc>
          <w:tcPr>
            <w:tcW w:w="1843" w:type="dxa"/>
            <w:vAlign w:val="center"/>
          </w:tcPr>
          <w:p w:rsidR="001B6C8D" w:rsidRDefault="001B6C8D" w:rsidP="00981C6B">
            <w:pPr>
              <w:jc w:val="distribute"/>
            </w:pPr>
            <w:r>
              <w:rPr>
                <w:rFonts w:hint="eastAsia"/>
              </w:rPr>
              <w:t>基礎</w:t>
            </w:r>
          </w:p>
        </w:tc>
        <w:tc>
          <w:tcPr>
            <w:tcW w:w="3827" w:type="dxa"/>
            <w:vAlign w:val="center"/>
          </w:tcPr>
          <w:p w:rsidR="001B6C8D" w:rsidRDefault="001B6C8D" w:rsidP="00B04FE7">
            <w:r>
              <w:rPr>
                <w:rFonts w:hint="eastAsia"/>
              </w:rPr>
              <w:t>基礎の材質：</w:t>
            </w:r>
          </w:p>
          <w:p w:rsidR="001B6C8D" w:rsidRDefault="001B6C8D" w:rsidP="00B04FE7">
            <w:r>
              <w:rPr>
                <w:rFonts w:hint="eastAsia"/>
              </w:rPr>
              <w:t>地盤面からの高さ：</w:t>
            </w:r>
            <w:r>
              <w:rPr>
                <w:rFonts w:hint="eastAsia"/>
                <w:u w:val="single"/>
              </w:rPr>
              <w:t xml:space="preserve">　　　㎝</w:t>
            </w:r>
          </w:p>
        </w:tc>
        <w:tc>
          <w:tcPr>
            <w:tcW w:w="1985" w:type="dxa"/>
            <w:vMerge/>
            <w:vAlign w:val="center"/>
          </w:tcPr>
          <w:p w:rsidR="001B6C8D" w:rsidRDefault="001B6C8D" w:rsidP="00981C6B"/>
        </w:tc>
        <w:tc>
          <w:tcPr>
            <w:tcW w:w="567" w:type="dxa"/>
            <w:tcBorders>
              <w:right w:val="single" w:sz="12" w:space="0" w:color="auto"/>
            </w:tcBorders>
          </w:tcPr>
          <w:p w:rsidR="001B6C8D" w:rsidRDefault="001B6C8D" w:rsidP="00981C6B">
            <w:r>
              <w:rPr>
                <w:rFonts w:hint="eastAsia"/>
              </w:rPr>
              <w:t xml:space="preserve">　</w:t>
            </w:r>
          </w:p>
        </w:tc>
      </w:tr>
      <w:tr w:rsidR="00476657" w:rsidTr="00EF070F">
        <w:trPr>
          <w:cantSplit/>
          <w:trHeight w:val="624"/>
        </w:trPr>
        <w:tc>
          <w:tcPr>
            <w:tcW w:w="1276" w:type="dxa"/>
            <w:vMerge/>
            <w:tcBorders>
              <w:left w:val="single" w:sz="12" w:space="0" w:color="auto"/>
            </w:tcBorders>
            <w:vAlign w:val="center"/>
          </w:tcPr>
          <w:p w:rsidR="001B6C8D" w:rsidRDefault="001B6C8D" w:rsidP="00981C6B"/>
        </w:tc>
        <w:tc>
          <w:tcPr>
            <w:tcW w:w="1134" w:type="dxa"/>
            <w:vAlign w:val="center"/>
          </w:tcPr>
          <w:p w:rsidR="001B6C8D" w:rsidRDefault="001B6C8D" w:rsidP="001B6C8D">
            <w:pPr>
              <w:jc w:val="distribute"/>
            </w:pPr>
            <w:r>
              <w:rPr>
                <w:rFonts w:hint="eastAsia"/>
              </w:rPr>
              <w:t>第</w:t>
            </w:r>
            <w:r w:rsidRPr="00DE3530">
              <w:rPr>
                <w:rFonts w:hint="eastAsia"/>
              </w:rPr>
              <w:t>１号ワ</w:t>
            </w:r>
          </w:p>
        </w:tc>
        <w:tc>
          <w:tcPr>
            <w:tcW w:w="1843" w:type="dxa"/>
            <w:vAlign w:val="center"/>
          </w:tcPr>
          <w:p w:rsidR="001B6C8D" w:rsidRDefault="001B6C8D" w:rsidP="00EF070F">
            <w:pPr>
              <w:jc w:val="distribute"/>
            </w:pPr>
            <w:r>
              <w:rPr>
                <w:rFonts w:hint="eastAsia"/>
              </w:rPr>
              <w:t>自動車等車両が接触しない措置</w:t>
            </w:r>
          </w:p>
        </w:tc>
        <w:tc>
          <w:tcPr>
            <w:tcW w:w="3827" w:type="dxa"/>
            <w:vAlign w:val="center"/>
          </w:tcPr>
          <w:p w:rsidR="001B6C8D" w:rsidRDefault="001B6C8D" w:rsidP="00EF1A5F">
            <w:pPr>
              <w:spacing w:line="480" w:lineRule="auto"/>
            </w:pPr>
            <w:r>
              <w:rPr>
                <w:rFonts w:hint="eastAsia"/>
              </w:rPr>
              <w:t>措置の方法：</w:t>
            </w:r>
          </w:p>
        </w:tc>
        <w:tc>
          <w:tcPr>
            <w:tcW w:w="1985" w:type="dxa"/>
            <w:vMerge/>
            <w:vAlign w:val="center"/>
          </w:tcPr>
          <w:p w:rsidR="001B6C8D" w:rsidRDefault="001B6C8D" w:rsidP="00981C6B"/>
        </w:tc>
        <w:tc>
          <w:tcPr>
            <w:tcW w:w="567" w:type="dxa"/>
            <w:tcBorders>
              <w:right w:val="single" w:sz="12" w:space="0" w:color="auto"/>
            </w:tcBorders>
          </w:tcPr>
          <w:p w:rsidR="001B6C8D" w:rsidRDefault="001B6C8D" w:rsidP="00981C6B">
            <w:r>
              <w:rPr>
                <w:rFonts w:hint="eastAsia"/>
              </w:rPr>
              <w:t xml:space="preserve">　</w:t>
            </w:r>
          </w:p>
        </w:tc>
      </w:tr>
      <w:tr w:rsidR="00476657" w:rsidTr="00EF070F">
        <w:trPr>
          <w:cantSplit/>
          <w:trHeight w:val="565"/>
        </w:trPr>
        <w:tc>
          <w:tcPr>
            <w:tcW w:w="1276" w:type="dxa"/>
            <w:vMerge/>
            <w:tcBorders>
              <w:left w:val="single" w:sz="12" w:space="0" w:color="auto"/>
            </w:tcBorders>
            <w:vAlign w:val="center"/>
          </w:tcPr>
          <w:p w:rsidR="001B6C8D" w:rsidRDefault="001B6C8D" w:rsidP="00981C6B"/>
        </w:tc>
        <w:tc>
          <w:tcPr>
            <w:tcW w:w="1134" w:type="dxa"/>
            <w:vAlign w:val="center"/>
          </w:tcPr>
          <w:p w:rsidR="001B6C8D" w:rsidRDefault="001B6C8D" w:rsidP="001B6C8D">
            <w:pPr>
              <w:jc w:val="distribute"/>
            </w:pPr>
            <w:r>
              <w:rPr>
                <w:rFonts w:hint="eastAsia"/>
              </w:rPr>
              <w:t>第</w:t>
            </w:r>
            <w:r w:rsidRPr="00DE3530">
              <w:rPr>
                <w:rFonts w:hint="eastAsia"/>
              </w:rPr>
              <w:t>１号カ</w:t>
            </w:r>
          </w:p>
        </w:tc>
        <w:tc>
          <w:tcPr>
            <w:tcW w:w="1843" w:type="dxa"/>
            <w:vAlign w:val="center"/>
          </w:tcPr>
          <w:p w:rsidR="001B6C8D" w:rsidRDefault="001B6C8D" w:rsidP="00981C6B">
            <w:pPr>
              <w:jc w:val="distribute"/>
            </w:pPr>
            <w:r>
              <w:rPr>
                <w:rFonts w:hint="eastAsia"/>
              </w:rPr>
              <w:t>安全弁</w:t>
            </w:r>
          </w:p>
        </w:tc>
        <w:tc>
          <w:tcPr>
            <w:tcW w:w="3827" w:type="dxa"/>
            <w:vAlign w:val="center"/>
          </w:tcPr>
          <w:p w:rsidR="001B6C8D" w:rsidRDefault="001B6C8D" w:rsidP="00981C6B">
            <w:r>
              <w:rPr>
                <w:rFonts w:hint="eastAsia"/>
              </w:rPr>
              <w:t>□安全弁に放出管を設置</w:t>
            </w:r>
          </w:p>
        </w:tc>
        <w:tc>
          <w:tcPr>
            <w:tcW w:w="1985" w:type="dxa"/>
            <w:vMerge/>
            <w:vAlign w:val="center"/>
          </w:tcPr>
          <w:p w:rsidR="001B6C8D" w:rsidRDefault="001B6C8D" w:rsidP="00981C6B"/>
        </w:tc>
        <w:tc>
          <w:tcPr>
            <w:tcW w:w="567" w:type="dxa"/>
            <w:tcBorders>
              <w:right w:val="single" w:sz="12" w:space="0" w:color="auto"/>
            </w:tcBorders>
          </w:tcPr>
          <w:p w:rsidR="001B6C8D" w:rsidRDefault="001B6C8D" w:rsidP="00981C6B">
            <w:r>
              <w:rPr>
                <w:rFonts w:hint="eastAsia"/>
              </w:rPr>
              <w:t xml:space="preserve">　</w:t>
            </w:r>
          </w:p>
        </w:tc>
      </w:tr>
      <w:tr w:rsidR="00476657" w:rsidTr="00EF070F">
        <w:trPr>
          <w:cantSplit/>
          <w:trHeight w:val="1191"/>
        </w:trPr>
        <w:tc>
          <w:tcPr>
            <w:tcW w:w="1276" w:type="dxa"/>
            <w:vMerge/>
            <w:tcBorders>
              <w:left w:val="single" w:sz="12" w:space="0" w:color="auto"/>
              <w:bottom w:val="single" w:sz="12" w:space="0" w:color="auto"/>
            </w:tcBorders>
            <w:vAlign w:val="center"/>
          </w:tcPr>
          <w:p w:rsidR="001B6C8D" w:rsidRDefault="001B6C8D" w:rsidP="00981C6B"/>
        </w:tc>
        <w:tc>
          <w:tcPr>
            <w:tcW w:w="1134" w:type="dxa"/>
            <w:tcBorders>
              <w:bottom w:val="single" w:sz="12" w:space="0" w:color="auto"/>
            </w:tcBorders>
            <w:vAlign w:val="center"/>
          </w:tcPr>
          <w:p w:rsidR="001B6C8D" w:rsidRDefault="001B6C8D" w:rsidP="001B6C8D">
            <w:pPr>
              <w:jc w:val="distribute"/>
            </w:pPr>
            <w:r>
              <w:rPr>
                <w:rFonts w:hint="eastAsia"/>
              </w:rPr>
              <w:t>第</w:t>
            </w:r>
            <w:r w:rsidRPr="00DE3530">
              <w:rPr>
                <w:rFonts w:hint="eastAsia"/>
              </w:rPr>
              <w:t>５号</w:t>
            </w:r>
          </w:p>
        </w:tc>
        <w:tc>
          <w:tcPr>
            <w:tcW w:w="1843" w:type="dxa"/>
            <w:tcBorders>
              <w:bottom w:val="single" w:sz="12" w:space="0" w:color="auto"/>
            </w:tcBorders>
            <w:vAlign w:val="center"/>
          </w:tcPr>
          <w:p w:rsidR="001B6C8D" w:rsidRDefault="001B6C8D" w:rsidP="00833664">
            <w:pPr>
              <w:jc w:val="distribute"/>
            </w:pPr>
            <w:r>
              <w:rPr>
                <w:rFonts w:hint="eastAsia"/>
                <w:spacing w:val="20"/>
              </w:rPr>
              <w:t>プロテクタ</w:t>
            </w:r>
            <w:r>
              <w:rPr>
                <w:rFonts w:hint="eastAsia"/>
              </w:rPr>
              <w:t>ー</w:t>
            </w:r>
            <w:r>
              <w:rPr>
                <w:rFonts w:hint="eastAsia"/>
                <w:spacing w:val="20"/>
              </w:rPr>
              <w:t>内にガス漏</w:t>
            </w:r>
            <w:r>
              <w:rPr>
                <w:rFonts w:hint="eastAsia"/>
              </w:rPr>
              <w:t>れ検知器設置</w:t>
            </w:r>
          </w:p>
        </w:tc>
        <w:tc>
          <w:tcPr>
            <w:tcW w:w="3827" w:type="dxa"/>
            <w:tcBorders>
              <w:bottom w:val="single" w:sz="12" w:space="0" w:color="auto"/>
            </w:tcBorders>
            <w:vAlign w:val="center"/>
          </w:tcPr>
          <w:p w:rsidR="001B6C8D" w:rsidRDefault="001B6C8D" w:rsidP="00981C6B">
            <w:r>
              <w:rPr>
                <w:rFonts w:hint="eastAsia"/>
              </w:rPr>
              <w:t>□有</w:t>
            </w:r>
            <w:r w:rsidR="00F256E7">
              <w:rPr>
                <w:rFonts w:hint="eastAsia"/>
              </w:rPr>
              <w:t>（</w:t>
            </w:r>
            <w:r>
              <w:rPr>
                <w:rFonts w:hint="eastAsia"/>
              </w:rPr>
              <w:t>常時監視システム接続</w:t>
            </w:r>
            <w:r w:rsidR="00F256E7">
              <w:rPr>
                <w:rFonts w:hint="eastAsia"/>
              </w:rPr>
              <w:t>）</w:t>
            </w:r>
          </w:p>
          <w:p w:rsidR="001B6C8D" w:rsidRDefault="001B6C8D" w:rsidP="00981C6B">
            <w:r>
              <w:rPr>
                <w:rFonts w:hint="eastAsia"/>
              </w:rPr>
              <w:t>□無</w:t>
            </w:r>
          </w:p>
          <w:p w:rsidR="001B6C8D" w:rsidRDefault="001B6C8D" w:rsidP="00981C6B">
            <w:r>
              <w:rPr>
                <w:rFonts w:hint="eastAsia"/>
              </w:rPr>
              <w:t xml:space="preserve">　無の場合の措置：</w:t>
            </w:r>
          </w:p>
        </w:tc>
        <w:tc>
          <w:tcPr>
            <w:tcW w:w="1985" w:type="dxa"/>
            <w:tcBorders>
              <w:bottom w:val="single" w:sz="12" w:space="0" w:color="auto"/>
            </w:tcBorders>
            <w:vAlign w:val="center"/>
          </w:tcPr>
          <w:p w:rsidR="00FF2FD3" w:rsidRDefault="001B6C8D" w:rsidP="00976281">
            <w:pPr>
              <w:ind w:left="420" w:hanging="420"/>
              <w:jc w:val="left"/>
            </w:pPr>
            <w:r>
              <w:rPr>
                <w:rFonts w:hint="eastAsia"/>
              </w:rPr>
              <w:t>有：プロテクター内</w:t>
            </w:r>
          </w:p>
          <w:p w:rsidR="001B6C8D" w:rsidRDefault="001B6C8D" w:rsidP="00FF2FD3">
            <w:pPr>
              <w:ind w:firstLineChars="150" w:firstLine="315"/>
              <w:jc w:val="left"/>
            </w:pPr>
            <w:r>
              <w:rPr>
                <w:rFonts w:hint="eastAsia"/>
              </w:rPr>
              <w:t>部の写真</w:t>
            </w:r>
          </w:p>
          <w:p w:rsidR="00476657" w:rsidRDefault="001B6C8D" w:rsidP="00976281">
            <w:pPr>
              <w:ind w:left="629" w:hanging="629"/>
              <w:jc w:val="left"/>
            </w:pPr>
            <w:r>
              <w:rPr>
                <w:rFonts w:hint="eastAsia"/>
              </w:rPr>
              <w:t>無：※措置の内容</w:t>
            </w:r>
          </w:p>
          <w:p w:rsidR="001B6C8D" w:rsidRDefault="001B6C8D" w:rsidP="00976281">
            <w:pPr>
              <w:ind w:leftChars="100" w:left="210" w:firstLineChars="200" w:firstLine="420"/>
              <w:jc w:val="left"/>
            </w:pPr>
            <w:r>
              <w:rPr>
                <w:rFonts w:hint="eastAsia"/>
              </w:rPr>
              <w:t>を示すこと</w:t>
            </w:r>
          </w:p>
        </w:tc>
        <w:tc>
          <w:tcPr>
            <w:tcW w:w="567" w:type="dxa"/>
            <w:tcBorders>
              <w:bottom w:val="single" w:sz="12" w:space="0" w:color="auto"/>
              <w:right w:val="single" w:sz="12" w:space="0" w:color="auto"/>
            </w:tcBorders>
          </w:tcPr>
          <w:p w:rsidR="001B6C8D" w:rsidRDefault="001B6C8D" w:rsidP="00981C6B">
            <w:r>
              <w:rPr>
                <w:rFonts w:hint="eastAsia"/>
              </w:rPr>
              <w:t xml:space="preserve">　</w:t>
            </w:r>
          </w:p>
        </w:tc>
      </w:tr>
      <w:tr w:rsidR="00976281" w:rsidTr="00EF070F">
        <w:trPr>
          <w:cantSplit/>
          <w:trHeight w:val="907"/>
        </w:trPr>
        <w:tc>
          <w:tcPr>
            <w:tcW w:w="1276" w:type="dxa"/>
            <w:vMerge w:val="restart"/>
            <w:tcBorders>
              <w:top w:val="single" w:sz="12" w:space="0" w:color="auto"/>
              <w:left w:val="single" w:sz="12" w:space="0" w:color="auto"/>
            </w:tcBorders>
            <w:vAlign w:val="center"/>
          </w:tcPr>
          <w:p w:rsidR="00976281" w:rsidRDefault="00976281" w:rsidP="000E3298">
            <w:pPr>
              <w:jc w:val="left"/>
            </w:pPr>
            <w:r>
              <w:rPr>
                <w:rFonts w:hAnsi="ＭＳ 明朝" w:cs="ＭＳ 明朝" w:hint="eastAsia"/>
              </w:rPr>
              <w:t>⑴</w:t>
            </w:r>
          </w:p>
          <w:p w:rsidR="00976281" w:rsidRDefault="00976281" w:rsidP="00DA3110">
            <w:pPr>
              <w:jc w:val="left"/>
            </w:pPr>
            <w:r>
              <w:rPr>
                <w:rFonts w:hint="eastAsia"/>
              </w:rPr>
              <w:t>貯蔵能力</w:t>
            </w:r>
          </w:p>
          <w:p w:rsidR="00976281" w:rsidRDefault="00976281" w:rsidP="00DA3110">
            <w:pPr>
              <w:jc w:val="left"/>
            </w:pPr>
            <w:r>
              <w:rPr>
                <w:rFonts w:asciiTheme="minorEastAsia" w:eastAsiaTheme="minorEastAsia" w:hAnsiTheme="minorEastAsia" w:hint="eastAsia"/>
              </w:rPr>
              <w:t>１，０００</w:t>
            </w:r>
            <w:r>
              <w:rPr>
                <w:rFonts w:hint="eastAsia"/>
              </w:rPr>
              <w:t>㎏未満の</w:t>
            </w:r>
          </w:p>
          <w:p w:rsidR="00976281" w:rsidRDefault="00976281" w:rsidP="00DA3110">
            <w:pPr>
              <w:jc w:val="left"/>
            </w:pPr>
            <w:r>
              <w:rPr>
                <w:rFonts w:hint="eastAsia"/>
              </w:rPr>
              <w:t>技術基準</w:t>
            </w:r>
          </w:p>
          <w:p w:rsidR="00976281" w:rsidRDefault="00976281" w:rsidP="00DA3110">
            <w:pPr>
              <w:jc w:val="left"/>
            </w:pPr>
          </w:p>
          <w:p w:rsidR="00976281" w:rsidRDefault="00976281" w:rsidP="00DA3110">
            <w:pPr>
              <w:jc w:val="left"/>
            </w:pPr>
            <w:r>
              <w:rPr>
                <w:rFonts w:hint="eastAsia"/>
              </w:rPr>
              <w:t>規則</w:t>
            </w:r>
          </w:p>
          <w:p w:rsidR="00976281" w:rsidRDefault="00976281" w:rsidP="00DA3110">
            <w:pPr>
              <w:jc w:val="left"/>
            </w:pPr>
            <w:r>
              <w:rPr>
                <w:rFonts w:hint="eastAsia"/>
              </w:rPr>
              <w:t>第１９条</w:t>
            </w:r>
          </w:p>
        </w:tc>
        <w:tc>
          <w:tcPr>
            <w:tcW w:w="1134" w:type="dxa"/>
            <w:vMerge w:val="restart"/>
            <w:tcBorders>
              <w:top w:val="single" w:sz="12" w:space="0" w:color="auto"/>
            </w:tcBorders>
            <w:vAlign w:val="center"/>
          </w:tcPr>
          <w:p w:rsidR="00976281" w:rsidRDefault="00976281" w:rsidP="001B6C8D">
            <w:pPr>
              <w:jc w:val="distribute"/>
            </w:pPr>
            <w:r>
              <w:rPr>
                <w:rFonts w:hint="eastAsia"/>
              </w:rPr>
              <w:t>第</w:t>
            </w:r>
            <w:r w:rsidRPr="00DE3530">
              <w:rPr>
                <w:rFonts w:hint="eastAsia"/>
              </w:rPr>
              <w:t>１号ヨ</w:t>
            </w:r>
          </w:p>
        </w:tc>
        <w:tc>
          <w:tcPr>
            <w:tcW w:w="1843" w:type="dxa"/>
            <w:tcBorders>
              <w:top w:val="single" w:sz="12" w:space="0" w:color="auto"/>
            </w:tcBorders>
            <w:vAlign w:val="center"/>
          </w:tcPr>
          <w:p w:rsidR="00976281" w:rsidRDefault="00976281" w:rsidP="00DA3110">
            <w:pPr>
              <w:jc w:val="distribute"/>
              <w:rPr>
                <w:spacing w:val="20"/>
              </w:rPr>
            </w:pPr>
            <w:r>
              <w:rPr>
                <w:rFonts w:hint="eastAsia"/>
                <w:spacing w:val="20"/>
              </w:rPr>
              <w:t>２ｍ以内に</w:t>
            </w:r>
          </w:p>
          <w:p w:rsidR="00976281" w:rsidRDefault="00976281" w:rsidP="00DA3110">
            <w:pPr>
              <w:jc w:val="distribute"/>
            </w:pPr>
            <w:r>
              <w:rPr>
                <w:rFonts w:hint="eastAsia"/>
                <w:spacing w:val="20"/>
              </w:rPr>
              <w:t>あ</w:t>
            </w:r>
            <w:r>
              <w:rPr>
                <w:rFonts w:hint="eastAsia"/>
              </w:rPr>
              <w:t>る火気を</w:t>
            </w:r>
          </w:p>
          <w:p w:rsidR="00976281" w:rsidRDefault="00976281" w:rsidP="00DA3110">
            <w:pPr>
              <w:jc w:val="distribute"/>
            </w:pPr>
            <w:r w:rsidRPr="00DA3110">
              <w:rPr>
                <w:rFonts w:hint="eastAsia"/>
              </w:rPr>
              <w:t>さえぎる措置</w:t>
            </w:r>
          </w:p>
        </w:tc>
        <w:tc>
          <w:tcPr>
            <w:tcW w:w="3827" w:type="dxa"/>
            <w:tcBorders>
              <w:top w:val="single" w:sz="12" w:space="0" w:color="auto"/>
            </w:tcBorders>
            <w:vAlign w:val="center"/>
          </w:tcPr>
          <w:p w:rsidR="00976281" w:rsidRDefault="00976281" w:rsidP="00B04FE7">
            <w:r>
              <w:rPr>
                <w:rFonts w:hint="eastAsia"/>
              </w:rPr>
              <w:t>□２ｍ以内に火気無</w:t>
            </w:r>
          </w:p>
          <w:p w:rsidR="00976281" w:rsidRDefault="00976281" w:rsidP="00B04FE7">
            <w:r>
              <w:rPr>
                <w:rFonts w:hint="eastAsia"/>
              </w:rPr>
              <w:t>□２ｍ以内に火気有</w:t>
            </w:r>
          </w:p>
          <w:p w:rsidR="00976281" w:rsidRDefault="00976281" w:rsidP="00B04FE7">
            <w:r>
              <w:rPr>
                <w:rFonts w:hint="eastAsia"/>
              </w:rPr>
              <w:t xml:space="preserve">　火気をさえぎる措置：</w:t>
            </w:r>
          </w:p>
        </w:tc>
        <w:tc>
          <w:tcPr>
            <w:tcW w:w="1985" w:type="dxa"/>
            <w:vMerge w:val="restart"/>
            <w:tcBorders>
              <w:top w:val="single" w:sz="12" w:space="0" w:color="auto"/>
            </w:tcBorders>
            <w:vAlign w:val="center"/>
          </w:tcPr>
          <w:p w:rsidR="00976281" w:rsidRDefault="00976281" w:rsidP="00976281">
            <w:pPr>
              <w:ind w:left="210" w:hangingChars="100" w:hanging="210"/>
              <w:jc w:val="distribute"/>
            </w:pPr>
            <w:r>
              <w:rPr>
                <w:rFonts w:hint="eastAsia"/>
              </w:rPr>
              <w:t>左欄の事項を確認</w:t>
            </w:r>
          </w:p>
          <w:p w:rsidR="00976281" w:rsidRDefault="00976281" w:rsidP="00976281">
            <w:pPr>
              <w:ind w:left="210" w:hangingChars="100" w:hanging="210"/>
              <w:jc w:val="distribute"/>
            </w:pPr>
            <w:r>
              <w:rPr>
                <w:rFonts w:hint="eastAsia"/>
              </w:rPr>
              <w:t>できるもの（容器</w:t>
            </w:r>
          </w:p>
          <w:p w:rsidR="00976281" w:rsidRDefault="00976281" w:rsidP="00976281">
            <w:pPr>
              <w:ind w:left="210" w:hangingChars="100" w:hanging="210"/>
              <w:jc w:val="distribute"/>
            </w:pPr>
            <w:r>
              <w:rPr>
                <w:rFonts w:hint="eastAsia"/>
              </w:rPr>
              <w:t>設置場所の周辺図、</w:t>
            </w:r>
          </w:p>
          <w:p w:rsidR="00976281" w:rsidRDefault="00976281" w:rsidP="00976281">
            <w:pPr>
              <w:ind w:left="210" w:hangingChars="100" w:hanging="210"/>
              <w:jc w:val="distribute"/>
            </w:pPr>
            <w:r>
              <w:rPr>
                <w:rFonts w:hint="eastAsia"/>
              </w:rPr>
              <w:t>写真又は図面等）</w:t>
            </w:r>
          </w:p>
          <w:p w:rsidR="00976281" w:rsidRDefault="00976281" w:rsidP="00976281">
            <w:pPr>
              <w:ind w:left="210" w:hangingChars="100" w:hanging="210"/>
              <w:jc w:val="distribute"/>
            </w:pPr>
            <w:r>
              <w:rPr>
                <w:rFonts w:hint="eastAsia"/>
              </w:rPr>
              <w:t>収納庫内設置の</w:t>
            </w:r>
          </w:p>
          <w:p w:rsidR="00976281" w:rsidRDefault="00976281" w:rsidP="00976281">
            <w:pPr>
              <w:ind w:left="210" w:hangingChars="100" w:hanging="210"/>
              <w:jc w:val="left"/>
            </w:pPr>
            <w:r>
              <w:rPr>
                <w:rFonts w:hint="eastAsia"/>
              </w:rPr>
              <w:t>場合は、収納庫の構</w:t>
            </w:r>
          </w:p>
          <w:p w:rsidR="00976281" w:rsidRDefault="00976281" w:rsidP="00976281">
            <w:pPr>
              <w:ind w:left="210" w:hangingChars="100" w:hanging="210"/>
              <w:jc w:val="left"/>
            </w:pPr>
            <w:r>
              <w:rPr>
                <w:rFonts w:hint="eastAsia"/>
              </w:rPr>
              <w:t>造図</w:t>
            </w:r>
          </w:p>
          <w:p w:rsidR="00976281" w:rsidRDefault="00976281" w:rsidP="00976281">
            <w:pPr>
              <w:ind w:left="210" w:hangingChars="100" w:hanging="210"/>
              <w:jc w:val="left"/>
            </w:pPr>
            <w:r>
              <w:rPr>
                <w:rFonts w:hint="eastAsia"/>
              </w:rPr>
              <w:t>※措置やその他の詳細を示すこと</w:t>
            </w:r>
          </w:p>
        </w:tc>
        <w:tc>
          <w:tcPr>
            <w:tcW w:w="567" w:type="dxa"/>
            <w:vMerge w:val="restart"/>
            <w:tcBorders>
              <w:top w:val="single" w:sz="12" w:space="0" w:color="auto"/>
              <w:right w:val="single" w:sz="12" w:space="0" w:color="auto"/>
            </w:tcBorders>
          </w:tcPr>
          <w:p w:rsidR="00976281" w:rsidRDefault="00976281" w:rsidP="00981C6B">
            <w:r>
              <w:rPr>
                <w:rFonts w:hint="eastAsia"/>
              </w:rPr>
              <w:t xml:space="preserve">　</w:t>
            </w:r>
          </w:p>
        </w:tc>
      </w:tr>
      <w:tr w:rsidR="00976281" w:rsidTr="00EF070F">
        <w:trPr>
          <w:cantSplit/>
          <w:trHeight w:val="624"/>
        </w:trPr>
        <w:tc>
          <w:tcPr>
            <w:tcW w:w="1276" w:type="dxa"/>
            <w:vMerge/>
            <w:tcBorders>
              <w:left w:val="single" w:sz="12" w:space="0" w:color="auto"/>
            </w:tcBorders>
            <w:vAlign w:val="center"/>
          </w:tcPr>
          <w:p w:rsidR="00976281" w:rsidRDefault="00976281" w:rsidP="00981C6B"/>
        </w:tc>
        <w:tc>
          <w:tcPr>
            <w:tcW w:w="1134" w:type="dxa"/>
            <w:vMerge/>
            <w:vAlign w:val="center"/>
          </w:tcPr>
          <w:p w:rsidR="00976281" w:rsidRDefault="00976281" w:rsidP="001B6C8D">
            <w:pPr>
              <w:jc w:val="distribute"/>
            </w:pPr>
          </w:p>
        </w:tc>
        <w:tc>
          <w:tcPr>
            <w:tcW w:w="1843" w:type="dxa"/>
            <w:vAlign w:val="center"/>
          </w:tcPr>
          <w:p w:rsidR="00976281" w:rsidRDefault="00976281" w:rsidP="00033842">
            <w:pPr>
              <w:jc w:val="distribute"/>
            </w:pPr>
            <w:r w:rsidRPr="00033842">
              <w:rPr>
                <w:rFonts w:hint="eastAsia"/>
              </w:rPr>
              <w:t>屋外設置</w:t>
            </w:r>
          </w:p>
        </w:tc>
        <w:tc>
          <w:tcPr>
            <w:tcW w:w="3827" w:type="dxa"/>
            <w:vAlign w:val="center"/>
          </w:tcPr>
          <w:p w:rsidR="00976281" w:rsidRDefault="00976281" w:rsidP="00B04FE7">
            <w:r>
              <w:rPr>
                <w:rFonts w:hint="eastAsia"/>
              </w:rPr>
              <w:t>□屋外　□既製品収納庫</w:t>
            </w:r>
          </w:p>
          <w:p w:rsidR="00976281" w:rsidRDefault="00976281" w:rsidP="00B04FE7">
            <w:r>
              <w:rPr>
                <w:rFonts w:hint="eastAsia"/>
              </w:rPr>
              <w:t>□その他</w:t>
            </w:r>
            <w:r w:rsidR="00EF070F">
              <w:rPr>
                <w:rFonts w:hint="eastAsia"/>
              </w:rPr>
              <w:t xml:space="preserve">（　　　　</w:t>
            </w:r>
            <w:r w:rsidR="00F256E7">
              <w:rPr>
                <w:rFonts w:hint="eastAsia"/>
              </w:rPr>
              <w:t xml:space="preserve">　　　　　　　　）</w:t>
            </w:r>
          </w:p>
        </w:tc>
        <w:tc>
          <w:tcPr>
            <w:tcW w:w="1985" w:type="dxa"/>
            <w:vMerge/>
            <w:vAlign w:val="center"/>
          </w:tcPr>
          <w:p w:rsidR="00976281" w:rsidRDefault="00976281" w:rsidP="00981C6B"/>
        </w:tc>
        <w:tc>
          <w:tcPr>
            <w:tcW w:w="567" w:type="dxa"/>
            <w:vMerge/>
            <w:tcBorders>
              <w:right w:val="single" w:sz="12" w:space="0" w:color="auto"/>
            </w:tcBorders>
          </w:tcPr>
          <w:p w:rsidR="00976281" w:rsidRDefault="00976281" w:rsidP="00981C6B"/>
        </w:tc>
      </w:tr>
      <w:tr w:rsidR="00976281" w:rsidTr="00EF070F">
        <w:trPr>
          <w:cantSplit/>
          <w:trHeight w:val="624"/>
        </w:trPr>
        <w:tc>
          <w:tcPr>
            <w:tcW w:w="1276" w:type="dxa"/>
            <w:vMerge/>
            <w:tcBorders>
              <w:left w:val="single" w:sz="12" w:space="0" w:color="auto"/>
              <w:bottom w:val="single" w:sz="12" w:space="0" w:color="auto"/>
            </w:tcBorders>
            <w:vAlign w:val="center"/>
          </w:tcPr>
          <w:p w:rsidR="00976281" w:rsidRDefault="00976281" w:rsidP="00981C6B"/>
        </w:tc>
        <w:tc>
          <w:tcPr>
            <w:tcW w:w="1134" w:type="dxa"/>
            <w:tcBorders>
              <w:bottom w:val="single" w:sz="12" w:space="0" w:color="auto"/>
            </w:tcBorders>
            <w:vAlign w:val="center"/>
          </w:tcPr>
          <w:p w:rsidR="00976281" w:rsidRDefault="00976281" w:rsidP="001B6C8D">
            <w:pPr>
              <w:jc w:val="distribute"/>
            </w:pPr>
            <w:r>
              <w:rPr>
                <w:rFonts w:hint="eastAsia"/>
              </w:rPr>
              <w:t>第</w:t>
            </w:r>
            <w:r w:rsidRPr="00DE3530">
              <w:rPr>
                <w:rFonts w:hint="eastAsia"/>
              </w:rPr>
              <w:t>１号タ</w:t>
            </w:r>
          </w:p>
        </w:tc>
        <w:tc>
          <w:tcPr>
            <w:tcW w:w="1843" w:type="dxa"/>
            <w:tcBorders>
              <w:bottom w:val="single" w:sz="12" w:space="0" w:color="auto"/>
            </w:tcBorders>
            <w:vAlign w:val="center"/>
          </w:tcPr>
          <w:p w:rsidR="00976281" w:rsidRDefault="00976281" w:rsidP="00833664">
            <w:pPr>
              <w:jc w:val="distribute"/>
              <w:rPr>
                <w:spacing w:val="20"/>
              </w:rPr>
            </w:pPr>
            <w:r>
              <w:rPr>
                <w:rFonts w:hint="eastAsia"/>
                <w:spacing w:val="20"/>
              </w:rPr>
              <w:t>容器を</w:t>
            </w:r>
            <w:r>
              <w:rPr>
                <w:rFonts w:hint="eastAsia"/>
              </w:rPr>
              <w:t>４０</w:t>
            </w:r>
            <w:r>
              <w:rPr>
                <w:rFonts w:hint="eastAsia"/>
                <w:spacing w:val="20"/>
              </w:rPr>
              <w:t>℃</w:t>
            </w:r>
          </w:p>
          <w:p w:rsidR="00976281" w:rsidRDefault="00976281" w:rsidP="00833664">
            <w:pPr>
              <w:jc w:val="distribute"/>
            </w:pPr>
            <w:r>
              <w:rPr>
                <w:rFonts w:hint="eastAsia"/>
              </w:rPr>
              <w:t>以</w:t>
            </w:r>
            <w:r>
              <w:rPr>
                <w:rFonts w:hint="eastAsia"/>
                <w:spacing w:val="20"/>
              </w:rPr>
              <w:t>下に保つ</w:t>
            </w:r>
            <w:r>
              <w:rPr>
                <w:rFonts w:hint="eastAsia"/>
              </w:rPr>
              <w:t>措置</w:t>
            </w:r>
          </w:p>
        </w:tc>
        <w:tc>
          <w:tcPr>
            <w:tcW w:w="3827" w:type="dxa"/>
            <w:tcBorders>
              <w:bottom w:val="single" w:sz="12" w:space="0" w:color="auto"/>
            </w:tcBorders>
            <w:vAlign w:val="center"/>
          </w:tcPr>
          <w:p w:rsidR="00976281" w:rsidRDefault="00976281" w:rsidP="00981C6B">
            <w:r>
              <w:rPr>
                <w:rFonts w:hint="eastAsia"/>
              </w:rPr>
              <w:t>□屋根</w:t>
            </w:r>
          </w:p>
          <w:p w:rsidR="00976281" w:rsidRDefault="00976281" w:rsidP="00981C6B">
            <w:r>
              <w:rPr>
                <w:rFonts w:hint="eastAsia"/>
              </w:rPr>
              <w:t>□その他</w:t>
            </w:r>
            <w:r w:rsidR="00EF070F">
              <w:rPr>
                <w:rFonts w:hint="eastAsia"/>
              </w:rPr>
              <w:t xml:space="preserve">（　　　　　</w:t>
            </w:r>
            <w:r w:rsidR="00F256E7">
              <w:rPr>
                <w:rFonts w:hint="eastAsia"/>
              </w:rPr>
              <w:t xml:space="preserve">　　　　　　　）</w:t>
            </w:r>
          </w:p>
        </w:tc>
        <w:tc>
          <w:tcPr>
            <w:tcW w:w="1985" w:type="dxa"/>
            <w:vMerge/>
            <w:vAlign w:val="center"/>
          </w:tcPr>
          <w:p w:rsidR="00976281" w:rsidRDefault="00976281" w:rsidP="00981C6B"/>
        </w:tc>
        <w:tc>
          <w:tcPr>
            <w:tcW w:w="567" w:type="dxa"/>
            <w:tcBorders>
              <w:bottom w:val="single" w:sz="12" w:space="0" w:color="auto"/>
              <w:right w:val="single" w:sz="12" w:space="0" w:color="auto"/>
            </w:tcBorders>
          </w:tcPr>
          <w:p w:rsidR="00976281" w:rsidRDefault="00976281" w:rsidP="00981C6B">
            <w:r>
              <w:rPr>
                <w:rFonts w:hint="eastAsia"/>
              </w:rPr>
              <w:t xml:space="preserve">　</w:t>
            </w:r>
          </w:p>
        </w:tc>
      </w:tr>
      <w:tr w:rsidR="00976281" w:rsidTr="00EF070F">
        <w:trPr>
          <w:cantSplit/>
          <w:trHeight w:val="907"/>
        </w:trPr>
        <w:tc>
          <w:tcPr>
            <w:tcW w:w="1276" w:type="dxa"/>
            <w:vMerge w:val="restart"/>
            <w:tcBorders>
              <w:top w:val="single" w:sz="12" w:space="0" w:color="auto"/>
              <w:left w:val="single" w:sz="12" w:space="0" w:color="auto"/>
              <w:bottom w:val="single" w:sz="12" w:space="0" w:color="auto"/>
            </w:tcBorders>
            <w:vAlign w:val="center"/>
          </w:tcPr>
          <w:p w:rsidR="00976281" w:rsidRDefault="00976281" w:rsidP="000E3298">
            <w:pPr>
              <w:jc w:val="left"/>
            </w:pPr>
            <w:r>
              <w:rPr>
                <w:rFonts w:hAnsi="ＭＳ 明朝" w:cs="ＭＳ 明朝" w:hint="eastAsia"/>
              </w:rPr>
              <w:t>⑵</w:t>
            </w:r>
          </w:p>
          <w:p w:rsidR="00976281" w:rsidRDefault="00976281" w:rsidP="00DA3110">
            <w:pPr>
              <w:jc w:val="left"/>
            </w:pPr>
            <w:r>
              <w:rPr>
                <w:rFonts w:hint="eastAsia"/>
              </w:rPr>
              <w:t>貯蔵能力</w:t>
            </w:r>
          </w:p>
          <w:p w:rsidR="00976281" w:rsidRDefault="00976281" w:rsidP="00DA3110">
            <w:pPr>
              <w:jc w:val="left"/>
            </w:pPr>
            <w:r>
              <w:rPr>
                <w:rFonts w:asciiTheme="minorEastAsia" w:eastAsiaTheme="minorEastAsia" w:hAnsiTheme="minorEastAsia" w:hint="eastAsia"/>
              </w:rPr>
              <w:t>１，０００</w:t>
            </w:r>
            <w:r>
              <w:rPr>
                <w:rFonts w:hint="eastAsia"/>
              </w:rPr>
              <w:t>㎏以上</w:t>
            </w:r>
          </w:p>
          <w:p w:rsidR="00976281" w:rsidRDefault="00976281" w:rsidP="00DA3110">
            <w:pPr>
              <w:jc w:val="left"/>
            </w:pPr>
            <w:r>
              <w:rPr>
                <w:rFonts w:asciiTheme="minorEastAsia" w:eastAsiaTheme="minorEastAsia" w:hAnsiTheme="minorEastAsia" w:hint="eastAsia"/>
              </w:rPr>
              <w:t>３，０００</w:t>
            </w:r>
            <w:r>
              <w:rPr>
                <w:rFonts w:hint="eastAsia"/>
              </w:rPr>
              <w:t>㎏未満の</w:t>
            </w:r>
          </w:p>
          <w:p w:rsidR="00976281" w:rsidRDefault="00976281" w:rsidP="00DA3110">
            <w:pPr>
              <w:jc w:val="left"/>
            </w:pPr>
            <w:r>
              <w:rPr>
                <w:rFonts w:hint="eastAsia"/>
              </w:rPr>
              <w:t>技術基準</w:t>
            </w:r>
          </w:p>
          <w:p w:rsidR="00976281" w:rsidRDefault="00976281" w:rsidP="00DA3110">
            <w:pPr>
              <w:jc w:val="left"/>
            </w:pPr>
          </w:p>
          <w:p w:rsidR="00976281" w:rsidRDefault="00976281" w:rsidP="00DA3110">
            <w:pPr>
              <w:jc w:val="left"/>
            </w:pPr>
            <w:r>
              <w:rPr>
                <w:rFonts w:hint="eastAsia"/>
              </w:rPr>
              <w:t>規則</w:t>
            </w:r>
          </w:p>
          <w:p w:rsidR="00976281" w:rsidRDefault="00976281" w:rsidP="00DA3110">
            <w:pPr>
              <w:jc w:val="left"/>
            </w:pPr>
            <w:r>
              <w:rPr>
                <w:rFonts w:hint="eastAsia"/>
              </w:rPr>
              <w:t>第１９条</w:t>
            </w:r>
          </w:p>
        </w:tc>
        <w:tc>
          <w:tcPr>
            <w:tcW w:w="1134" w:type="dxa"/>
            <w:vMerge w:val="restart"/>
            <w:tcBorders>
              <w:top w:val="single" w:sz="12" w:space="0" w:color="auto"/>
            </w:tcBorders>
            <w:vAlign w:val="center"/>
          </w:tcPr>
          <w:p w:rsidR="00976281" w:rsidRDefault="00976281" w:rsidP="001B6C8D">
            <w:pPr>
              <w:jc w:val="distribute"/>
            </w:pPr>
            <w:r>
              <w:rPr>
                <w:rFonts w:hint="eastAsia"/>
              </w:rPr>
              <w:t>第</w:t>
            </w:r>
            <w:r w:rsidRPr="00DE3530">
              <w:rPr>
                <w:rFonts w:hint="eastAsia"/>
              </w:rPr>
              <w:t>２号イ</w:t>
            </w:r>
          </w:p>
        </w:tc>
        <w:tc>
          <w:tcPr>
            <w:tcW w:w="1843" w:type="dxa"/>
            <w:vMerge w:val="restart"/>
            <w:tcBorders>
              <w:top w:val="single" w:sz="12" w:space="0" w:color="auto"/>
            </w:tcBorders>
            <w:vAlign w:val="center"/>
          </w:tcPr>
          <w:p w:rsidR="00976281" w:rsidRDefault="00976281" w:rsidP="00981C6B">
            <w:pPr>
              <w:jc w:val="distribute"/>
            </w:pPr>
            <w:r>
              <w:rPr>
                <w:rFonts w:hint="eastAsia"/>
                <w:spacing w:val="105"/>
              </w:rPr>
              <w:t>保安物</w:t>
            </w:r>
            <w:r>
              <w:rPr>
                <w:rFonts w:hint="eastAsia"/>
              </w:rPr>
              <w:t>件までの距離</w:t>
            </w:r>
          </w:p>
        </w:tc>
        <w:tc>
          <w:tcPr>
            <w:tcW w:w="3827" w:type="dxa"/>
            <w:tcBorders>
              <w:top w:val="single" w:sz="12" w:space="0" w:color="auto"/>
              <w:bottom w:val="dotted" w:sz="4" w:space="0" w:color="auto"/>
            </w:tcBorders>
            <w:vAlign w:val="center"/>
          </w:tcPr>
          <w:p w:rsidR="00976281" w:rsidRDefault="00976281" w:rsidP="00981C6B">
            <w:r>
              <w:rPr>
                <w:rFonts w:hint="eastAsia"/>
              </w:rPr>
              <w:t xml:space="preserve">第一種保安物件　</w:t>
            </w:r>
            <w:r>
              <w:rPr>
                <w:rFonts w:hint="eastAsia"/>
                <w:u w:val="single"/>
              </w:rPr>
              <w:t xml:space="preserve">　　　ｍ</w:t>
            </w:r>
          </w:p>
          <w:p w:rsidR="00976281" w:rsidRDefault="00976281" w:rsidP="00981C6B">
            <w:r>
              <w:rPr>
                <w:rFonts w:hint="eastAsia"/>
              </w:rPr>
              <w:t>保安物件の種類：学校・病院・</w:t>
            </w:r>
          </w:p>
          <w:p w:rsidR="00976281" w:rsidRDefault="00976281" w:rsidP="00981C6B">
            <w:r>
              <w:rPr>
                <w:rFonts w:hint="eastAsia"/>
              </w:rPr>
              <w:t>その他</w:t>
            </w:r>
            <w:r w:rsidR="00787D42">
              <w:rPr>
                <w:rFonts w:hint="eastAsia"/>
              </w:rPr>
              <w:t>（　　　　　　　　　　　　　）</w:t>
            </w:r>
          </w:p>
        </w:tc>
        <w:tc>
          <w:tcPr>
            <w:tcW w:w="1985" w:type="dxa"/>
            <w:vMerge/>
            <w:vAlign w:val="center"/>
          </w:tcPr>
          <w:p w:rsidR="00976281" w:rsidRDefault="00976281" w:rsidP="00981C6B">
            <w:pPr>
              <w:ind w:left="210" w:hangingChars="100" w:hanging="210"/>
            </w:pPr>
          </w:p>
        </w:tc>
        <w:tc>
          <w:tcPr>
            <w:tcW w:w="567" w:type="dxa"/>
            <w:vMerge w:val="restart"/>
            <w:tcBorders>
              <w:top w:val="single" w:sz="12" w:space="0" w:color="auto"/>
              <w:right w:val="single" w:sz="12" w:space="0" w:color="auto"/>
            </w:tcBorders>
          </w:tcPr>
          <w:p w:rsidR="00976281" w:rsidRDefault="00976281" w:rsidP="00981C6B">
            <w:r>
              <w:rPr>
                <w:rFonts w:hint="eastAsia"/>
              </w:rPr>
              <w:t xml:space="preserve">　</w:t>
            </w:r>
          </w:p>
        </w:tc>
      </w:tr>
      <w:tr w:rsidR="00976281" w:rsidTr="00EF070F">
        <w:trPr>
          <w:cantSplit/>
          <w:trHeight w:val="567"/>
        </w:trPr>
        <w:tc>
          <w:tcPr>
            <w:tcW w:w="1276" w:type="dxa"/>
            <w:vMerge/>
            <w:tcBorders>
              <w:top w:val="single" w:sz="12" w:space="0" w:color="auto"/>
              <w:left w:val="single" w:sz="12" w:space="0" w:color="auto"/>
              <w:bottom w:val="single" w:sz="12" w:space="0" w:color="auto"/>
            </w:tcBorders>
            <w:vAlign w:val="center"/>
          </w:tcPr>
          <w:p w:rsidR="00976281" w:rsidRDefault="00976281" w:rsidP="00981C6B"/>
        </w:tc>
        <w:tc>
          <w:tcPr>
            <w:tcW w:w="1134" w:type="dxa"/>
            <w:vMerge/>
            <w:vAlign w:val="center"/>
          </w:tcPr>
          <w:p w:rsidR="00976281" w:rsidRDefault="00976281" w:rsidP="001B6C8D">
            <w:pPr>
              <w:jc w:val="distribute"/>
            </w:pPr>
          </w:p>
        </w:tc>
        <w:tc>
          <w:tcPr>
            <w:tcW w:w="1843" w:type="dxa"/>
            <w:vMerge/>
            <w:vAlign w:val="center"/>
          </w:tcPr>
          <w:p w:rsidR="00976281" w:rsidRDefault="00976281" w:rsidP="00981C6B"/>
        </w:tc>
        <w:tc>
          <w:tcPr>
            <w:tcW w:w="3827" w:type="dxa"/>
            <w:tcBorders>
              <w:top w:val="dotted" w:sz="4" w:space="0" w:color="auto"/>
            </w:tcBorders>
            <w:vAlign w:val="center"/>
          </w:tcPr>
          <w:p w:rsidR="00976281" w:rsidRDefault="00976281" w:rsidP="00981C6B">
            <w:r>
              <w:rPr>
                <w:rFonts w:hint="eastAsia"/>
              </w:rPr>
              <w:t xml:space="preserve">第二種保安物件　</w:t>
            </w:r>
            <w:r>
              <w:rPr>
                <w:rFonts w:hint="eastAsia"/>
                <w:u w:val="single"/>
              </w:rPr>
              <w:t xml:space="preserve">　　　ｍ</w:t>
            </w:r>
          </w:p>
        </w:tc>
        <w:tc>
          <w:tcPr>
            <w:tcW w:w="1985" w:type="dxa"/>
            <w:vMerge/>
            <w:vAlign w:val="center"/>
          </w:tcPr>
          <w:p w:rsidR="00976281" w:rsidRDefault="00976281" w:rsidP="00981C6B"/>
        </w:tc>
        <w:tc>
          <w:tcPr>
            <w:tcW w:w="567" w:type="dxa"/>
            <w:vMerge/>
            <w:tcBorders>
              <w:right w:val="single" w:sz="12" w:space="0" w:color="auto"/>
            </w:tcBorders>
          </w:tcPr>
          <w:p w:rsidR="00976281" w:rsidRDefault="00976281" w:rsidP="00981C6B"/>
        </w:tc>
      </w:tr>
      <w:tr w:rsidR="00976281" w:rsidTr="00EF070F">
        <w:trPr>
          <w:cantSplit/>
          <w:trHeight w:val="624"/>
        </w:trPr>
        <w:tc>
          <w:tcPr>
            <w:tcW w:w="1276" w:type="dxa"/>
            <w:vMerge/>
            <w:tcBorders>
              <w:top w:val="single" w:sz="12" w:space="0" w:color="auto"/>
              <w:left w:val="single" w:sz="12" w:space="0" w:color="auto"/>
              <w:bottom w:val="single" w:sz="12" w:space="0" w:color="auto"/>
            </w:tcBorders>
            <w:vAlign w:val="center"/>
          </w:tcPr>
          <w:p w:rsidR="00976281" w:rsidRDefault="00976281" w:rsidP="00981C6B"/>
        </w:tc>
        <w:tc>
          <w:tcPr>
            <w:tcW w:w="1134" w:type="dxa"/>
            <w:vMerge/>
            <w:vAlign w:val="center"/>
          </w:tcPr>
          <w:p w:rsidR="00976281" w:rsidRDefault="00976281" w:rsidP="001B6C8D">
            <w:pPr>
              <w:jc w:val="distribute"/>
            </w:pPr>
          </w:p>
        </w:tc>
        <w:tc>
          <w:tcPr>
            <w:tcW w:w="1843" w:type="dxa"/>
            <w:vMerge/>
            <w:vAlign w:val="center"/>
          </w:tcPr>
          <w:p w:rsidR="00976281" w:rsidRDefault="00976281" w:rsidP="00981C6B"/>
        </w:tc>
        <w:tc>
          <w:tcPr>
            <w:tcW w:w="3827" w:type="dxa"/>
            <w:vAlign w:val="center"/>
          </w:tcPr>
          <w:p w:rsidR="00976281" w:rsidRDefault="00976281" w:rsidP="00981C6B">
            <w:r>
              <w:rPr>
                <w:rFonts w:hint="eastAsia"/>
              </w:rPr>
              <w:t>保安距離が確保できない場合の措置：</w:t>
            </w:r>
          </w:p>
          <w:p w:rsidR="00EF070F" w:rsidRDefault="00EF070F" w:rsidP="00981C6B"/>
        </w:tc>
        <w:tc>
          <w:tcPr>
            <w:tcW w:w="1985" w:type="dxa"/>
            <w:vMerge/>
            <w:vAlign w:val="center"/>
          </w:tcPr>
          <w:p w:rsidR="00976281" w:rsidRDefault="00976281" w:rsidP="00981C6B"/>
        </w:tc>
        <w:tc>
          <w:tcPr>
            <w:tcW w:w="567" w:type="dxa"/>
            <w:vMerge/>
            <w:tcBorders>
              <w:right w:val="single" w:sz="12" w:space="0" w:color="auto"/>
            </w:tcBorders>
          </w:tcPr>
          <w:p w:rsidR="00976281" w:rsidRDefault="00976281" w:rsidP="00981C6B"/>
        </w:tc>
      </w:tr>
      <w:tr w:rsidR="00976281" w:rsidTr="00EF070F">
        <w:trPr>
          <w:cantSplit/>
          <w:trHeight w:val="907"/>
        </w:trPr>
        <w:tc>
          <w:tcPr>
            <w:tcW w:w="1276" w:type="dxa"/>
            <w:vMerge/>
            <w:tcBorders>
              <w:top w:val="single" w:sz="12" w:space="0" w:color="auto"/>
              <w:left w:val="single" w:sz="12" w:space="0" w:color="auto"/>
              <w:bottom w:val="single" w:sz="12" w:space="0" w:color="auto"/>
            </w:tcBorders>
            <w:vAlign w:val="center"/>
          </w:tcPr>
          <w:p w:rsidR="00976281" w:rsidRDefault="00976281" w:rsidP="00981C6B"/>
        </w:tc>
        <w:tc>
          <w:tcPr>
            <w:tcW w:w="1134" w:type="dxa"/>
            <w:vAlign w:val="center"/>
          </w:tcPr>
          <w:p w:rsidR="00976281" w:rsidRDefault="00976281" w:rsidP="001B6C8D">
            <w:pPr>
              <w:jc w:val="distribute"/>
            </w:pPr>
            <w:r>
              <w:rPr>
                <w:rFonts w:hint="eastAsia"/>
              </w:rPr>
              <w:t>第</w:t>
            </w:r>
            <w:r w:rsidRPr="00DE3530">
              <w:rPr>
                <w:rFonts w:hint="eastAsia"/>
              </w:rPr>
              <w:t>２号ロ</w:t>
            </w:r>
          </w:p>
        </w:tc>
        <w:tc>
          <w:tcPr>
            <w:tcW w:w="1843" w:type="dxa"/>
            <w:vAlign w:val="center"/>
          </w:tcPr>
          <w:p w:rsidR="00976281" w:rsidRDefault="00976281" w:rsidP="00981C6B">
            <w:pPr>
              <w:jc w:val="distribute"/>
            </w:pPr>
            <w:r>
              <w:rPr>
                <w:rFonts w:hint="eastAsia"/>
                <w:spacing w:val="20"/>
              </w:rPr>
              <w:t>火気取扱施</w:t>
            </w:r>
            <w:r>
              <w:rPr>
                <w:rFonts w:hint="eastAsia"/>
              </w:rPr>
              <w:t>設との距離</w:t>
            </w:r>
          </w:p>
        </w:tc>
        <w:tc>
          <w:tcPr>
            <w:tcW w:w="3827" w:type="dxa"/>
            <w:vAlign w:val="center"/>
          </w:tcPr>
          <w:p w:rsidR="00976281" w:rsidRDefault="00976281" w:rsidP="00476657">
            <w:r>
              <w:rPr>
                <w:rFonts w:hint="eastAsia"/>
              </w:rPr>
              <w:t>□５ｍ以内に火気取扱施設無</w:t>
            </w:r>
          </w:p>
          <w:p w:rsidR="00976281" w:rsidRDefault="00976281" w:rsidP="00476657">
            <w:r>
              <w:rPr>
                <w:rFonts w:hint="eastAsia"/>
              </w:rPr>
              <w:t>□５ｍ以内に火気取扱施設有</w:t>
            </w:r>
          </w:p>
          <w:p w:rsidR="00976281" w:rsidRDefault="00976281" w:rsidP="00476657">
            <w:r>
              <w:rPr>
                <w:rFonts w:hint="eastAsia"/>
              </w:rPr>
              <w:t xml:space="preserve">　流動防止措置：</w:t>
            </w:r>
          </w:p>
        </w:tc>
        <w:tc>
          <w:tcPr>
            <w:tcW w:w="1985" w:type="dxa"/>
            <w:vMerge/>
            <w:vAlign w:val="center"/>
          </w:tcPr>
          <w:p w:rsidR="00976281" w:rsidRDefault="00976281" w:rsidP="00981C6B">
            <w:pPr>
              <w:ind w:left="210" w:hangingChars="100" w:hanging="210"/>
            </w:pPr>
          </w:p>
        </w:tc>
        <w:tc>
          <w:tcPr>
            <w:tcW w:w="567" w:type="dxa"/>
            <w:tcBorders>
              <w:right w:val="single" w:sz="12" w:space="0" w:color="auto"/>
            </w:tcBorders>
          </w:tcPr>
          <w:p w:rsidR="00976281" w:rsidRDefault="00976281" w:rsidP="00981C6B">
            <w:r>
              <w:rPr>
                <w:rFonts w:hint="eastAsia"/>
              </w:rPr>
              <w:t xml:space="preserve">　</w:t>
            </w:r>
          </w:p>
        </w:tc>
      </w:tr>
      <w:tr w:rsidR="00976281" w:rsidTr="00EF070F">
        <w:trPr>
          <w:cantSplit/>
          <w:trHeight w:val="624"/>
        </w:trPr>
        <w:tc>
          <w:tcPr>
            <w:tcW w:w="1276" w:type="dxa"/>
            <w:vMerge/>
            <w:tcBorders>
              <w:top w:val="single" w:sz="12" w:space="0" w:color="auto"/>
              <w:left w:val="single" w:sz="12" w:space="0" w:color="auto"/>
              <w:bottom w:val="single" w:sz="12" w:space="0" w:color="auto"/>
            </w:tcBorders>
            <w:vAlign w:val="center"/>
          </w:tcPr>
          <w:p w:rsidR="00976281" w:rsidRDefault="00976281" w:rsidP="00981C6B"/>
        </w:tc>
        <w:tc>
          <w:tcPr>
            <w:tcW w:w="1134" w:type="dxa"/>
            <w:tcBorders>
              <w:bottom w:val="single" w:sz="4" w:space="0" w:color="auto"/>
            </w:tcBorders>
            <w:vAlign w:val="center"/>
          </w:tcPr>
          <w:p w:rsidR="00976281" w:rsidRDefault="00976281" w:rsidP="001B6C8D">
            <w:pPr>
              <w:jc w:val="distribute"/>
            </w:pPr>
            <w:r>
              <w:rPr>
                <w:rFonts w:hint="eastAsia"/>
              </w:rPr>
              <w:t>第</w:t>
            </w:r>
            <w:r w:rsidRPr="00DE3530">
              <w:rPr>
                <w:rFonts w:hint="eastAsia"/>
              </w:rPr>
              <w:t>２号ハ</w:t>
            </w:r>
          </w:p>
        </w:tc>
        <w:tc>
          <w:tcPr>
            <w:tcW w:w="1843" w:type="dxa"/>
            <w:tcBorders>
              <w:bottom w:val="single" w:sz="4" w:space="0" w:color="auto"/>
            </w:tcBorders>
            <w:vAlign w:val="center"/>
          </w:tcPr>
          <w:p w:rsidR="00976281" w:rsidRDefault="00976281" w:rsidP="00833664">
            <w:pPr>
              <w:jc w:val="distribute"/>
            </w:pPr>
            <w:r>
              <w:rPr>
                <w:rFonts w:hint="eastAsia"/>
              </w:rPr>
              <w:t>屋根又は遮へい板の設置</w:t>
            </w:r>
          </w:p>
        </w:tc>
        <w:tc>
          <w:tcPr>
            <w:tcW w:w="3827" w:type="dxa"/>
            <w:tcBorders>
              <w:bottom w:val="single" w:sz="4" w:space="0" w:color="auto"/>
            </w:tcBorders>
            <w:vAlign w:val="center"/>
          </w:tcPr>
          <w:p w:rsidR="00976281" w:rsidRDefault="00976281" w:rsidP="00981C6B">
            <w:r>
              <w:rPr>
                <w:rFonts w:hint="eastAsia"/>
              </w:rPr>
              <w:t>□既製品収納庫</w:t>
            </w:r>
          </w:p>
          <w:p w:rsidR="00976281" w:rsidRDefault="00976281" w:rsidP="00981C6B">
            <w:r>
              <w:rPr>
                <w:rFonts w:hint="eastAsia"/>
              </w:rPr>
              <w:t>□その他</w:t>
            </w:r>
            <w:r w:rsidR="00EF070F">
              <w:rPr>
                <w:rFonts w:hint="eastAsia"/>
              </w:rPr>
              <w:t>（</w:t>
            </w:r>
            <w:bookmarkStart w:id="0" w:name="_GoBack"/>
            <w:bookmarkEnd w:id="0"/>
            <w:r w:rsidR="00EF070F">
              <w:rPr>
                <w:rFonts w:hint="eastAsia"/>
              </w:rPr>
              <w:t xml:space="preserve">　　　　　　</w:t>
            </w:r>
            <w:r w:rsidR="00F256E7">
              <w:rPr>
                <w:rFonts w:hint="eastAsia"/>
              </w:rPr>
              <w:t xml:space="preserve">　　　　　　）</w:t>
            </w:r>
          </w:p>
        </w:tc>
        <w:tc>
          <w:tcPr>
            <w:tcW w:w="1985" w:type="dxa"/>
            <w:vMerge/>
            <w:vAlign w:val="center"/>
          </w:tcPr>
          <w:p w:rsidR="00976281" w:rsidRDefault="00976281" w:rsidP="00981C6B"/>
        </w:tc>
        <w:tc>
          <w:tcPr>
            <w:tcW w:w="567" w:type="dxa"/>
            <w:tcBorders>
              <w:right w:val="single" w:sz="12" w:space="0" w:color="auto"/>
            </w:tcBorders>
          </w:tcPr>
          <w:p w:rsidR="00976281" w:rsidRDefault="00976281" w:rsidP="00981C6B">
            <w:r>
              <w:rPr>
                <w:rFonts w:hint="eastAsia"/>
              </w:rPr>
              <w:t xml:space="preserve">　</w:t>
            </w:r>
          </w:p>
        </w:tc>
      </w:tr>
      <w:tr w:rsidR="00976281" w:rsidTr="00EF070F">
        <w:trPr>
          <w:cantSplit/>
          <w:trHeight w:val="624"/>
        </w:trPr>
        <w:tc>
          <w:tcPr>
            <w:tcW w:w="1276" w:type="dxa"/>
            <w:vMerge/>
            <w:tcBorders>
              <w:top w:val="single" w:sz="12" w:space="0" w:color="auto"/>
              <w:left w:val="single" w:sz="12" w:space="0" w:color="auto"/>
              <w:bottom w:val="single" w:sz="12" w:space="0" w:color="auto"/>
            </w:tcBorders>
            <w:vAlign w:val="center"/>
          </w:tcPr>
          <w:p w:rsidR="00976281" w:rsidRDefault="00976281" w:rsidP="00981C6B"/>
        </w:tc>
        <w:tc>
          <w:tcPr>
            <w:tcW w:w="1134" w:type="dxa"/>
            <w:tcBorders>
              <w:bottom w:val="single" w:sz="12" w:space="0" w:color="auto"/>
            </w:tcBorders>
            <w:vAlign w:val="center"/>
          </w:tcPr>
          <w:p w:rsidR="00976281" w:rsidRDefault="00976281" w:rsidP="001B6C8D">
            <w:pPr>
              <w:jc w:val="distribute"/>
            </w:pPr>
            <w:r>
              <w:rPr>
                <w:rFonts w:hint="eastAsia"/>
              </w:rPr>
              <w:t>第</w:t>
            </w:r>
            <w:r w:rsidRPr="00DE3530">
              <w:rPr>
                <w:rFonts w:hint="eastAsia"/>
              </w:rPr>
              <w:t>２号ニ</w:t>
            </w:r>
          </w:p>
        </w:tc>
        <w:tc>
          <w:tcPr>
            <w:tcW w:w="1843" w:type="dxa"/>
            <w:tcBorders>
              <w:bottom w:val="single" w:sz="12" w:space="0" w:color="auto"/>
            </w:tcBorders>
            <w:vAlign w:val="center"/>
          </w:tcPr>
          <w:p w:rsidR="00976281" w:rsidRDefault="00976281" w:rsidP="00981C6B">
            <w:pPr>
              <w:jc w:val="distribute"/>
            </w:pPr>
            <w:r>
              <w:rPr>
                <w:rFonts w:hint="eastAsia"/>
              </w:rPr>
              <w:t>消火設備</w:t>
            </w:r>
          </w:p>
        </w:tc>
        <w:tc>
          <w:tcPr>
            <w:tcW w:w="3827" w:type="dxa"/>
            <w:tcBorders>
              <w:bottom w:val="single" w:sz="12" w:space="0" w:color="auto"/>
            </w:tcBorders>
            <w:vAlign w:val="center"/>
          </w:tcPr>
          <w:p w:rsidR="00976281" w:rsidRDefault="00976281" w:rsidP="00981C6B">
            <w:r>
              <w:rPr>
                <w:rFonts w:hint="eastAsia"/>
              </w:rPr>
              <w:t>消火器の能力Ａ－</w:t>
            </w:r>
            <w:r w:rsidR="00F256E7">
              <w:rPr>
                <w:rFonts w:hint="eastAsia"/>
              </w:rPr>
              <w:t>（　）</w:t>
            </w:r>
            <w:r>
              <w:rPr>
                <w:rFonts w:hint="eastAsia"/>
              </w:rPr>
              <w:t>Ｂ－</w:t>
            </w:r>
            <w:r w:rsidR="00F256E7">
              <w:rPr>
                <w:rFonts w:hint="eastAsia"/>
              </w:rPr>
              <w:t>（　）</w:t>
            </w:r>
          </w:p>
          <w:p w:rsidR="00976281" w:rsidRDefault="00976281" w:rsidP="00981C6B">
            <w:r>
              <w:rPr>
                <w:rFonts w:hint="eastAsia"/>
              </w:rPr>
              <w:t xml:space="preserve">消火器の個数　</w:t>
            </w:r>
            <w:r>
              <w:rPr>
                <w:rFonts w:hint="eastAsia"/>
                <w:u w:val="single"/>
              </w:rPr>
              <w:t xml:space="preserve">　　　個</w:t>
            </w:r>
          </w:p>
        </w:tc>
        <w:tc>
          <w:tcPr>
            <w:tcW w:w="1985" w:type="dxa"/>
            <w:vMerge/>
            <w:tcBorders>
              <w:bottom w:val="single" w:sz="12" w:space="0" w:color="auto"/>
            </w:tcBorders>
            <w:vAlign w:val="center"/>
          </w:tcPr>
          <w:p w:rsidR="00976281" w:rsidRDefault="00976281" w:rsidP="00981C6B"/>
        </w:tc>
        <w:tc>
          <w:tcPr>
            <w:tcW w:w="567" w:type="dxa"/>
            <w:tcBorders>
              <w:bottom w:val="single" w:sz="12" w:space="0" w:color="auto"/>
              <w:right w:val="single" w:sz="12" w:space="0" w:color="auto"/>
            </w:tcBorders>
          </w:tcPr>
          <w:p w:rsidR="00976281" w:rsidRDefault="00976281" w:rsidP="00981C6B">
            <w:r>
              <w:rPr>
                <w:rFonts w:hint="eastAsia"/>
              </w:rPr>
              <w:t xml:space="preserve">　</w:t>
            </w:r>
          </w:p>
        </w:tc>
      </w:tr>
    </w:tbl>
    <w:p w:rsidR="000E3298" w:rsidRDefault="000E3298" w:rsidP="000E3298">
      <w:r>
        <w:rPr>
          <w:rFonts w:hint="eastAsia"/>
        </w:rPr>
        <w:t>・表中の「規則」とは、「液化石油ガスの保安の確保及び取引の適正化に関する法律施行規則」のことをいう。</w:t>
      </w:r>
    </w:p>
    <w:p w:rsidR="000E3298" w:rsidRDefault="00E70DA0" w:rsidP="00E70DA0">
      <w:r>
        <w:rPr>
          <w:rFonts w:hint="eastAsia"/>
        </w:rPr>
        <w:t>（</w:t>
      </w:r>
      <w:r w:rsidR="000E3298">
        <w:rPr>
          <w:rFonts w:hint="eastAsia"/>
        </w:rPr>
        <w:t>備考</w:t>
      </w:r>
      <w:r>
        <w:rPr>
          <w:rFonts w:hint="eastAsia"/>
        </w:rPr>
        <w:t xml:space="preserve">）　</w:t>
      </w:r>
      <w:r w:rsidR="000E3298">
        <w:rPr>
          <w:rFonts w:hint="eastAsia"/>
        </w:rPr>
        <w:t>１　×印の項は記載しないこと。</w:t>
      </w:r>
    </w:p>
    <w:p w:rsidR="000E3298" w:rsidRDefault="000E3298" w:rsidP="000E3298">
      <w:r>
        <w:rPr>
          <w:rFonts w:hint="eastAsia"/>
        </w:rPr>
        <w:t xml:space="preserve">　　　　　２　表中の「□」には該当する項目にレ点で記入すること。</w:t>
      </w:r>
    </w:p>
    <w:p w:rsidR="00432177" w:rsidRPr="00FF0914" w:rsidRDefault="000E3298" w:rsidP="000E3298">
      <w:r>
        <w:rPr>
          <w:rFonts w:hint="eastAsia"/>
        </w:rPr>
        <w:t xml:space="preserve">　　　　　３　共通技術基準及び、貯蔵能力に応じて</w:t>
      </w:r>
      <w:r>
        <w:rPr>
          <w:rFonts w:hAnsi="ＭＳ 明朝" w:cs="ＭＳ 明朝" w:hint="eastAsia"/>
        </w:rPr>
        <w:t>⑴</w:t>
      </w:r>
      <w:r>
        <w:rPr>
          <w:rFonts w:hint="eastAsia"/>
        </w:rPr>
        <w:t>、</w:t>
      </w:r>
      <w:r>
        <w:rPr>
          <w:rFonts w:hAnsi="ＭＳ 明朝" w:cs="ＭＳ 明朝" w:hint="eastAsia"/>
        </w:rPr>
        <w:t>⑵</w:t>
      </w:r>
      <w:r>
        <w:rPr>
          <w:rFonts w:hint="eastAsia"/>
        </w:rPr>
        <w:t>のどちらか一方を記載すること。</w:t>
      </w:r>
    </w:p>
    <w:sectPr w:rsidR="00432177" w:rsidRPr="00FF0914" w:rsidSect="00833664">
      <w:footerReference w:type="even" r:id="rId7"/>
      <w:pgSz w:w="11906" w:h="16838" w:code="9"/>
      <w:pgMar w:top="851" w:right="284" w:bottom="28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0B" w:rsidRDefault="00BB700B" w:rsidP="00EF7F3E">
      <w:r>
        <w:separator/>
      </w:r>
    </w:p>
  </w:endnote>
  <w:endnote w:type="continuationSeparator" w:id="0">
    <w:p w:rsidR="00BB700B" w:rsidRDefault="00BB700B"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708" w:rsidRDefault="0006070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0708" w:rsidRDefault="000607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0B" w:rsidRDefault="00BB700B" w:rsidP="00EF7F3E">
      <w:r>
        <w:separator/>
      </w:r>
    </w:p>
  </w:footnote>
  <w:footnote w:type="continuationSeparator" w:id="0">
    <w:p w:rsidR="00BB700B" w:rsidRDefault="00BB700B"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77"/>
    <w:rsid w:val="00033842"/>
    <w:rsid w:val="00060708"/>
    <w:rsid w:val="00094289"/>
    <w:rsid w:val="000E3298"/>
    <w:rsid w:val="001A6CE4"/>
    <w:rsid w:val="001B6C8D"/>
    <w:rsid w:val="002F3D16"/>
    <w:rsid w:val="00432177"/>
    <w:rsid w:val="00476657"/>
    <w:rsid w:val="00684E4D"/>
    <w:rsid w:val="00781BDB"/>
    <w:rsid w:val="00787D42"/>
    <w:rsid w:val="00833664"/>
    <w:rsid w:val="00976281"/>
    <w:rsid w:val="00B04FE7"/>
    <w:rsid w:val="00BB700B"/>
    <w:rsid w:val="00C86750"/>
    <w:rsid w:val="00DA3110"/>
    <w:rsid w:val="00DE3530"/>
    <w:rsid w:val="00DE3569"/>
    <w:rsid w:val="00E70DA0"/>
    <w:rsid w:val="00EF070F"/>
    <w:rsid w:val="00EF1A5F"/>
    <w:rsid w:val="00EF7F3E"/>
    <w:rsid w:val="00F256E7"/>
    <w:rsid w:val="00FF0914"/>
    <w:rsid w:val="00FF2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BEB14E18-121D-4C20-8408-D9095EE4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杉田　裕司</cp:lastModifiedBy>
  <cp:revision>17</cp:revision>
  <dcterms:created xsi:type="dcterms:W3CDTF">2014-09-03T03:03:00Z</dcterms:created>
  <dcterms:modified xsi:type="dcterms:W3CDTF">2020-01-06T06:02:00Z</dcterms:modified>
</cp:coreProperties>
</file>