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AF" w:rsidRPr="005F3FAF" w:rsidRDefault="003408AF" w:rsidP="003408AF">
      <w:pPr>
        <w:spacing w:line="240" w:lineRule="atLeast"/>
        <w:jc w:val="left"/>
        <w:rPr>
          <w:sz w:val="20"/>
          <w:szCs w:val="20"/>
        </w:rPr>
      </w:pPr>
    </w:p>
    <w:p w:rsidR="002445CA" w:rsidRPr="00BE3634" w:rsidRDefault="00880363" w:rsidP="003408AF">
      <w:pPr>
        <w:spacing w:line="240" w:lineRule="atLeast"/>
        <w:jc w:val="center"/>
        <w:rPr>
          <w:sz w:val="24"/>
          <w:szCs w:val="24"/>
        </w:rPr>
      </w:pPr>
      <w:r w:rsidRPr="00BE3634">
        <w:rPr>
          <w:rFonts w:hint="eastAsia"/>
          <w:sz w:val="24"/>
          <w:szCs w:val="24"/>
        </w:rPr>
        <w:t>液化石油ガス販売事業及び保安業務実施状況報告書</w:t>
      </w:r>
    </w:p>
    <w:p w:rsidR="004E7CC2" w:rsidRDefault="005F3FAF" w:rsidP="003408AF">
      <w:pPr>
        <w:spacing w:line="240" w:lineRule="atLeast"/>
        <w:jc w:val="right"/>
      </w:pPr>
      <w:r>
        <w:rPr>
          <w:rFonts w:hint="eastAsia"/>
          <w:bdr w:val="single" w:sz="4" w:space="0" w:color="auto"/>
        </w:rPr>
        <w:t xml:space="preserve">　　</w:t>
      </w:r>
      <w:r w:rsidR="00D52BA0" w:rsidRPr="00D52BA0">
        <w:rPr>
          <w:rFonts w:hint="eastAsia"/>
          <w:bdr w:val="single" w:sz="4" w:space="0" w:color="auto"/>
        </w:rPr>
        <w:t xml:space="preserve">　</w:t>
      </w:r>
      <w:r w:rsidR="00D52BA0">
        <w:rPr>
          <w:rFonts w:hint="eastAsia"/>
          <w:bdr w:val="single" w:sz="4" w:space="0" w:color="auto"/>
        </w:rPr>
        <w:t xml:space="preserve">　</w:t>
      </w:r>
      <w:r w:rsidR="00D52BA0" w:rsidRPr="00D52BA0">
        <w:rPr>
          <w:rFonts w:hint="eastAsia"/>
          <w:bdr w:val="single" w:sz="4" w:space="0" w:color="auto"/>
        </w:rPr>
        <w:t xml:space="preserve">　</w:t>
      </w:r>
      <w:r w:rsidR="00D52BA0">
        <w:rPr>
          <w:rFonts w:hint="eastAsia"/>
          <w:bdr w:val="single" w:sz="4" w:space="0" w:color="auto"/>
        </w:rPr>
        <w:t xml:space="preserve">　</w:t>
      </w:r>
      <w:r w:rsidR="00D52BA0" w:rsidRPr="00D52BA0">
        <w:rPr>
          <w:rFonts w:hint="eastAsia"/>
          <w:bdr w:val="single" w:sz="4" w:space="0" w:color="auto"/>
        </w:rPr>
        <w:t>年分</w:t>
      </w:r>
      <w:r w:rsidR="00D52BA0">
        <w:rPr>
          <w:rFonts w:hint="eastAsia"/>
        </w:rPr>
        <w:t xml:space="preserve">　</w:t>
      </w:r>
    </w:p>
    <w:p w:rsidR="00880363" w:rsidRDefault="00880363" w:rsidP="003408AF">
      <w:pPr>
        <w:spacing w:line="240" w:lineRule="atLeast"/>
        <w:jc w:val="right"/>
      </w:pPr>
      <w:r>
        <w:rPr>
          <w:rFonts w:hint="eastAsia"/>
        </w:rPr>
        <w:t xml:space="preserve">　　年　　月　　日</w:t>
      </w:r>
    </w:p>
    <w:p w:rsidR="00880363" w:rsidRDefault="00F71C04" w:rsidP="003408AF">
      <w:pPr>
        <w:spacing w:line="240" w:lineRule="atLeast"/>
        <w:ind w:firstLineChars="100" w:firstLine="247"/>
        <w:rPr>
          <w:sz w:val="24"/>
          <w:szCs w:val="24"/>
        </w:rPr>
      </w:pPr>
      <w:r>
        <w:rPr>
          <w:rFonts w:hint="eastAsia"/>
          <w:sz w:val="24"/>
          <w:szCs w:val="24"/>
        </w:rPr>
        <w:t>柏崎市長</w:t>
      </w:r>
      <w:r w:rsidR="00880363" w:rsidRPr="004E7CC2">
        <w:rPr>
          <w:rFonts w:hint="eastAsia"/>
          <w:sz w:val="24"/>
          <w:szCs w:val="24"/>
        </w:rPr>
        <w:t xml:space="preserve">　</w:t>
      </w:r>
      <w:r w:rsidR="003408AF">
        <w:rPr>
          <w:rFonts w:hint="eastAsia"/>
          <w:sz w:val="24"/>
          <w:szCs w:val="24"/>
        </w:rPr>
        <w:t xml:space="preserve">　　　　　　　</w:t>
      </w:r>
      <w:r w:rsidR="006B6DFD">
        <w:rPr>
          <w:rFonts w:hint="eastAsia"/>
          <w:sz w:val="24"/>
          <w:szCs w:val="24"/>
        </w:rPr>
        <w:t xml:space="preserve">　</w:t>
      </w:r>
      <w:r w:rsidR="00880363" w:rsidRPr="004E7CC2">
        <w:rPr>
          <w:rFonts w:hint="eastAsia"/>
          <w:sz w:val="24"/>
          <w:szCs w:val="24"/>
        </w:rPr>
        <w:t>様</w:t>
      </w:r>
    </w:p>
    <w:p w:rsidR="00BE3634" w:rsidRPr="005F3FAF" w:rsidRDefault="00BE3634" w:rsidP="005F3FAF">
      <w:pPr>
        <w:spacing w:line="240" w:lineRule="atLeast"/>
        <w:ind w:firstLineChars="100" w:firstLine="207"/>
        <w:rPr>
          <w:sz w:val="20"/>
          <w:szCs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12"/>
        <w:gridCol w:w="3390"/>
      </w:tblGrid>
      <w:tr w:rsidR="00E40CC2" w:rsidRPr="00880363" w:rsidTr="00304055">
        <w:trPr>
          <w:jc w:val="right"/>
        </w:trPr>
        <w:tc>
          <w:tcPr>
            <w:tcW w:w="1712" w:type="dxa"/>
          </w:tcPr>
          <w:p w:rsidR="00E40CC2" w:rsidRPr="00880363" w:rsidRDefault="00E40CC2" w:rsidP="00E40CC2">
            <w:pPr>
              <w:jc w:val="distribute"/>
            </w:pPr>
            <w:r w:rsidRPr="00880363">
              <w:rPr>
                <w:rFonts w:hint="eastAsia"/>
              </w:rPr>
              <w:t>住所</w:t>
            </w:r>
          </w:p>
        </w:tc>
        <w:tc>
          <w:tcPr>
            <w:tcW w:w="3390" w:type="dxa"/>
          </w:tcPr>
          <w:p w:rsidR="00E40CC2" w:rsidRPr="00880363" w:rsidRDefault="00E40CC2" w:rsidP="00F724EA"/>
        </w:tc>
      </w:tr>
      <w:tr w:rsidR="00E40CC2" w:rsidRPr="00880363" w:rsidTr="007C37E7">
        <w:trPr>
          <w:jc w:val="right"/>
        </w:trPr>
        <w:tc>
          <w:tcPr>
            <w:tcW w:w="1712" w:type="dxa"/>
          </w:tcPr>
          <w:p w:rsidR="00E40CC2" w:rsidRPr="00880363" w:rsidRDefault="00E40CC2" w:rsidP="00E40CC2">
            <w:pPr>
              <w:jc w:val="distribute"/>
            </w:pPr>
            <w:r w:rsidRPr="00880363">
              <w:rPr>
                <w:rFonts w:hint="eastAsia"/>
              </w:rPr>
              <w:t>事業所名称</w:t>
            </w:r>
          </w:p>
        </w:tc>
        <w:tc>
          <w:tcPr>
            <w:tcW w:w="3390" w:type="dxa"/>
          </w:tcPr>
          <w:p w:rsidR="00E40CC2" w:rsidRPr="00880363" w:rsidRDefault="00E40CC2" w:rsidP="00F724EA"/>
        </w:tc>
      </w:tr>
      <w:tr w:rsidR="00E40CC2" w:rsidTr="000710FD">
        <w:trPr>
          <w:jc w:val="right"/>
        </w:trPr>
        <w:tc>
          <w:tcPr>
            <w:tcW w:w="1712" w:type="dxa"/>
          </w:tcPr>
          <w:p w:rsidR="00E40CC2" w:rsidRDefault="00E40CC2" w:rsidP="00E40CC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90" w:type="dxa"/>
          </w:tcPr>
          <w:p w:rsidR="00E40CC2" w:rsidRDefault="00E40CC2" w:rsidP="00117E07">
            <w:pPr>
              <w:jc w:val="right"/>
            </w:pPr>
            <w:bookmarkStart w:id="0" w:name="_GoBack"/>
            <w:bookmarkEnd w:id="0"/>
          </w:p>
        </w:tc>
      </w:tr>
      <w:tr w:rsidR="00F724EA" w:rsidTr="00117E07">
        <w:trPr>
          <w:jc w:val="right"/>
        </w:trPr>
        <w:tc>
          <w:tcPr>
            <w:tcW w:w="1712" w:type="dxa"/>
          </w:tcPr>
          <w:p w:rsidR="00F724EA" w:rsidRPr="003408AF" w:rsidRDefault="003408AF" w:rsidP="00E40CC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話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番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3390" w:type="dxa"/>
          </w:tcPr>
          <w:p w:rsidR="00F724EA" w:rsidRDefault="00F724EA" w:rsidP="00F724EA"/>
        </w:tc>
      </w:tr>
      <w:tr w:rsidR="002507EF" w:rsidTr="00117E07">
        <w:trPr>
          <w:jc w:val="right"/>
        </w:trPr>
        <w:tc>
          <w:tcPr>
            <w:tcW w:w="1712" w:type="dxa"/>
            <w:tcBorders>
              <w:bottom w:val="single" w:sz="4" w:space="0" w:color="auto"/>
            </w:tcBorders>
          </w:tcPr>
          <w:p w:rsidR="002507EF" w:rsidRPr="00880363" w:rsidRDefault="002507EF" w:rsidP="00E40CC2">
            <w:pPr>
              <w:jc w:val="distribute"/>
            </w:pPr>
            <w:r w:rsidRPr="00880363">
              <w:rPr>
                <w:rFonts w:hint="eastAsia"/>
              </w:rPr>
              <w:t>記入担当者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2507EF" w:rsidRDefault="002507EF" w:rsidP="00F724EA"/>
        </w:tc>
      </w:tr>
    </w:tbl>
    <w:p w:rsidR="004E7CC2" w:rsidRPr="00EC3928" w:rsidRDefault="004E7CC2" w:rsidP="00EC3928">
      <w:pPr>
        <w:spacing w:line="240" w:lineRule="exact"/>
        <w:ind w:left="1494" w:hangingChars="800" w:hanging="1494"/>
        <w:rPr>
          <w:sz w:val="18"/>
          <w:szCs w:val="18"/>
        </w:rPr>
      </w:pPr>
    </w:p>
    <w:p w:rsidR="00880363" w:rsidRDefault="004E7CC2">
      <w:r>
        <w:rPr>
          <w:rFonts w:hint="eastAsia"/>
        </w:rPr>
        <w:t xml:space="preserve">１　</w:t>
      </w:r>
      <w:r w:rsidR="00BF72BE">
        <w:rPr>
          <w:rFonts w:hint="eastAsia"/>
        </w:rPr>
        <w:t>体積</w:t>
      </w:r>
      <w:r w:rsidR="00D63F80">
        <w:rPr>
          <w:rFonts w:hint="eastAsia"/>
        </w:rPr>
        <w:t>販売の</w:t>
      </w:r>
      <w:r w:rsidR="00F724EA">
        <w:rPr>
          <w:rFonts w:hint="eastAsia"/>
        </w:rPr>
        <w:t>一般消費者等の数</w:t>
      </w:r>
      <w:r w:rsidR="00BF72BE">
        <w:rPr>
          <w:rFonts w:hint="eastAsia"/>
        </w:rPr>
        <w:t>（メーター数を記入してください</w:t>
      </w:r>
      <w:r w:rsidR="005F3FAF">
        <w:rPr>
          <w:rFonts w:hint="eastAsia"/>
        </w:rPr>
        <w:t>。</w:t>
      </w:r>
      <w:r w:rsidR="00BF72BE">
        <w:rPr>
          <w:rFonts w:hint="eastAsia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544"/>
        <w:gridCol w:w="1545"/>
        <w:gridCol w:w="1545"/>
        <w:gridCol w:w="1545"/>
        <w:gridCol w:w="1559"/>
      </w:tblGrid>
      <w:tr w:rsidR="00DE7C95" w:rsidTr="00DE7C95">
        <w:trPr>
          <w:trHeight w:val="637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7C95" w:rsidRDefault="00DE7C95" w:rsidP="00117E07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</w:tcBorders>
          </w:tcPr>
          <w:p w:rsidR="00DE7C95" w:rsidRPr="00DE7C95" w:rsidRDefault="00DE7C95" w:rsidP="00117E07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E7C95">
              <w:rPr>
                <w:rFonts w:hint="eastAsia"/>
                <w:sz w:val="16"/>
                <w:szCs w:val="16"/>
              </w:rPr>
              <w:t>市・区</w:t>
            </w:r>
          </w:p>
          <w:p w:rsidR="00DE7C95" w:rsidRPr="00DE7C95" w:rsidRDefault="00DE7C95" w:rsidP="002B1EE8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E7C95">
              <w:rPr>
                <w:rFonts w:hint="eastAsia"/>
                <w:sz w:val="16"/>
                <w:szCs w:val="16"/>
              </w:rPr>
              <w:t>町・村</w:t>
            </w: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DE7C95" w:rsidRPr="00DE7C95" w:rsidRDefault="00DE7C95" w:rsidP="00DE7C95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E7C95">
              <w:rPr>
                <w:rFonts w:hint="eastAsia"/>
                <w:sz w:val="16"/>
                <w:szCs w:val="16"/>
              </w:rPr>
              <w:t>市・区</w:t>
            </w:r>
          </w:p>
          <w:p w:rsidR="00DE7C95" w:rsidRPr="00DE7C95" w:rsidRDefault="00DE7C95" w:rsidP="00DE7C95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E7C95">
              <w:rPr>
                <w:rFonts w:hint="eastAsia"/>
                <w:sz w:val="16"/>
                <w:szCs w:val="16"/>
              </w:rPr>
              <w:t>町・村</w:t>
            </w: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DE7C95" w:rsidRPr="00DE7C95" w:rsidRDefault="00DE7C95" w:rsidP="00DE7C95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E7C95">
              <w:rPr>
                <w:rFonts w:hint="eastAsia"/>
                <w:sz w:val="16"/>
                <w:szCs w:val="16"/>
              </w:rPr>
              <w:t>市・区</w:t>
            </w:r>
          </w:p>
          <w:p w:rsidR="00DE7C95" w:rsidRPr="00DE7C95" w:rsidRDefault="00DE7C95" w:rsidP="00DE7C95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E7C95">
              <w:rPr>
                <w:rFonts w:hint="eastAsia"/>
                <w:sz w:val="16"/>
                <w:szCs w:val="16"/>
              </w:rPr>
              <w:t>町・村</w:t>
            </w:r>
          </w:p>
        </w:tc>
        <w:tc>
          <w:tcPr>
            <w:tcW w:w="1545" w:type="dxa"/>
            <w:tcBorders>
              <w:top w:val="single" w:sz="12" w:space="0" w:color="auto"/>
            </w:tcBorders>
          </w:tcPr>
          <w:p w:rsidR="00DE7C95" w:rsidRPr="00DE7C95" w:rsidRDefault="00DE7C95" w:rsidP="00DE7C95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E7C95">
              <w:rPr>
                <w:rFonts w:hint="eastAsia"/>
                <w:sz w:val="16"/>
                <w:szCs w:val="16"/>
              </w:rPr>
              <w:t>市・区</w:t>
            </w:r>
          </w:p>
          <w:p w:rsidR="00DE7C95" w:rsidRPr="00DE7C95" w:rsidRDefault="00DE7C95" w:rsidP="00DE7C95">
            <w:pPr>
              <w:spacing w:line="300" w:lineRule="exact"/>
              <w:jc w:val="right"/>
              <w:rPr>
                <w:sz w:val="16"/>
                <w:szCs w:val="16"/>
              </w:rPr>
            </w:pPr>
            <w:r w:rsidRPr="00DE7C95">
              <w:rPr>
                <w:rFonts w:hint="eastAsia"/>
                <w:sz w:val="16"/>
                <w:szCs w:val="16"/>
              </w:rPr>
              <w:t>町・村</w:t>
            </w:r>
          </w:p>
        </w:tc>
        <w:tc>
          <w:tcPr>
            <w:tcW w:w="155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E7C95" w:rsidRDefault="00DE7C95" w:rsidP="00117E07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E7C95" w:rsidTr="00DE7C95">
        <w:trPr>
          <w:trHeight w:val="646"/>
        </w:trPr>
        <w:tc>
          <w:tcPr>
            <w:tcW w:w="2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C95" w:rsidRDefault="00DE7C95" w:rsidP="00117E07">
            <w:pPr>
              <w:jc w:val="center"/>
            </w:pPr>
            <w:r>
              <w:rPr>
                <w:rFonts w:hint="eastAsia"/>
              </w:rPr>
              <w:t>一般消費者等の数</w:t>
            </w: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DE7C95" w:rsidRDefault="00DE7C95" w:rsidP="00117E07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bottom"/>
          </w:tcPr>
          <w:p w:rsidR="00DE7C95" w:rsidRDefault="00DE7C95" w:rsidP="00117E07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bottom"/>
          </w:tcPr>
          <w:p w:rsidR="00DE7C95" w:rsidRDefault="00DE7C95" w:rsidP="00117E07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545" w:type="dxa"/>
            <w:tcBorders>
              <w:bottom w:val="single" w:sz="12" w:space="0" w:color="auto"/>
            </w:tcBorders>
            <w:vAlign w:val="bottom"/>
          </w:tcPr>
          <w:p w:rsidR="00DE7C95" w:rsidRDefault="00DE7C95" w:rsidP="00117E07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E7C95" w:rsidRDefault="00DE7C95" w:rsidP="00117E07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</w:tbl>
    <w:p w:rsidR="00957968" w:rsidRPr="00EC3928" w:rsidRDefault="00957968" w:rsidP="00EC3928">
      <w:pPr>
        <w:spacing w:line="200" w:lineRule="exact"/>
        <w:ind w:left="1494" w:hangingChars="800" w:hanging="1494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549"/>
        <w:gridCol w:w="236"/>
        <w:gridCol w:w="4970"/>
      </w:tblGrid>
      <w:tr w:rsidR="00C861A6" w:rsidTr="00117E07">
        <w:tc>
          <w:tcPr>
            <w:tcW w:w="20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61A6" w:rsidRDefault="00C861A6" w:rsidP="00D63F80">
            <w:r w:rsidRPr="00957968">
              <w:rPr>
                <w:rFonts w:hint="eastAsia"/>
              </w:rPr>
              <w:t>２　質量販売件数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1A6" w:rsidRDefault="00C861A6" w:rsidP="00117E07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ash" w:sz="4" w:space="0" w:color="auto"/>
            </w:tcBorders>
          </w:tcPr>
          <w:p w:rsidR="00C861A6" w:rsidRDefault="00C861A6" w:rsidP="00117E07">
            <w:pPr>
              <w:ind w:leftChars="100" w:left="454" w:hangingChars="100" w:hanging="227"/>
            </w:pPr>
          </w:p>
          <w:p w:rsidR="00C861A6" w:rsidRDefault="00C861A6" w:rsidP="00C861A6"/>
        </w:tc>
        <w:tc>
          <w:tcPr>
            <w:tcW w:w="497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dotDash" w:sz="4" w:space="0" w:color="auto"/>
            </w:tcBorders>
          </w:tcPr>
          <w:p w:rsidR="00C861A6" w:rsidRDefault="00C861A6" w:rsidP="00117E07">
            <w:pPr>
              <w:ind w:left="249" w:hangingChars="110" w:hanging="249"/>
            </w:pPr>
            <w:r>
              <w:rPr>
                <w:rFonts w:hint="eastAsia"/>
              </w:rPr>
              <w:t>※</w:t>
            </w:r>
            <w:r w:rsidR="008F4B6B" w:rsidRPr="00117E07">
              <w:rPr>
                <w:rFonts w:hint="eastAsia"/>
                <w:sz w:val="21"/>
                <w:szCs w:val="21"/>
              </w:rPr>
              <w:t>報告期間内に同じ消費先へ複数回販売した場合</w:t>
            </w:r>
            <w:r w:rsidR="00B406BC" w:rsidRPr="00117E07">
              <w:rPr>
                <w:rFonts w:hint="eastAsia"/>
                <w:sz w:val="21"/>
                <w:szCs w:val="21"/>
              </w:rPr>
              <w:t>、</w:t>
            </w:r>
            <w:r w:rsidR="006F417E" w:rsidRPr="00117E07">
              <w:rPr>
                <w:rFonts w:hint="eastAsia"/>
                <w:sz w:val="21"/>
                <w:szCs w:val="21"/>
              </w:rPr>
              <w:t>その販売件数</w:t>
            </w:r>
            <w:r w:rsidR="008F4B6B" w:rsidRPr="00117E07">
              <w:rPr>
                <w:rFonts w:hint="eastAsia"/>
                <w:sz w:val="21"/>
                <w:szCs w:val="21"/>
              </w:rPr>
              <w:t>は</w:t>
            </w:r>
            <w:r w:rsidR="005F3FAF">
              <w:rPr>
                <w:rFonts w:hint="eastAsia"/>
                <w:sz w:val="21"/>
                <w:szCs w:val="21"/>
              </w:rPr>
              <w:t>、</w:t>
            </w:r>
            <w:r w:rsidR="008F4B6B" w:rsidRPr="00117E07">
              <w:rPr>
                <w:rFonts w:hint="eastAsia"/>
                <w:sz w:val="21"/>
                <w:szCs w:val="21"/>
              </w:rPr>
              <w:t>１件と報告してください</w:t>
            </w:r>
            <w:r w:rsidR="005F3FAF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F724EA" w:rsidRPr="00EC3928" w:rsidRDefault="00F724EA" w:rsidP="00EC3928">
      <w:pPr>
        <w:spacing w:line="200" w:lineRule="exact"/>
        <w:ind w:left="1494" w:hangingChars="800" w:hanging="1494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549"/>
        <w:gridCol w:w="236"/>
        <w:gridCol w:w="4970"/>
      </w:tblGrid>
      <w:tr w:rsidR="00D63F80" w:rsidTr="00117E07">
        <w:tc>
          <w:tcPr>
            <w:tcW w:w="20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3F80" w:rsidRDefault="00D63F80" w:rsidP="00D63F80">
            <w:r>
              <w:rPr>
                <w:rFonts w:hint="eastAsia"/>
              </w:rPr>
              <w:t>３</w:t>
            </w:r>
            <w:r w:rsidRPr="009579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バルク供給</w:t>
            </w:r>
            <w:r w:rsidRPr="00957968">
              <w:rPr>
                <w:rFonts w:hint="eastAsia"/>
              </w:rPr>
              <w:t>数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F80" w:rsidRDefault="00245FF6" w:rsidP="00117E07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ash" w:sz="4" w:space="0" w:color="auto"/>
            </w:tcBorders>
          </w:tcPr>
          <w:p w:rsidR="00D63F80" w:rsidRDefault="00D63F80" w:rsidP="00117E07">
            <w:pPr>
              <w:ind w:leftChars="100" w:left="454" w:hangingChars="100" w:hanging="227"/>
            </w:pPr>
          </w:p>
          <w:p w:rsidR="00D63F80" w:rsidRDefault="00D63F80" w:rsidP="00BE037D"/>
        </w:tc>
        <w:tc>
          <w:tcPr>
            <w:tcW w:w="497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dotDash" w:sz="4" w:space="0" w:color="auto"/>
            </w:tcBorders>
          </w:tcPr>
          <w:p w:rsidR="00D63F80" w:rsidRDefault="00D63F80" w:rsidP="00117E07">
            <w:pPr>
              <w:ind w:left="227" w:hangingChars="100" w:hanging="227"/>
            </w:pPr>
            <w:r>
              <w:rPr>
                <w:rFonts w:hint="eastAsia"/>
              </w:rPr>
              <w:t>※バルク</w:t>
            </w:r>
            <w:r w:rsidR="00567A11">
              <w:rPr>
                <w:rFonts w:hint="eastAsia"/>
              </w:rPr>
              <w:t>容器及びバルク貯槽の基数をご記入ください。</w:t>
            </w:r>
          </w:p>
        </w:tc>
      </w:tr>
    </w:tbl>
    <w:p w:rsidR="005F3FAF" w:rsidRPr="005F3FAF" w:rsidRDefault="005F3FAF" w:rsidP="005F3FAF">
      <w:pPr>
        <w:spacing w:line="40" w:lineRule="atLeast"/>
        <w:rPr>
          <w:sz w:val="4"/>
          <w:szCs w:val="4"/>
        </w:rPr>
      </w:pPr>
    </w:p>
    <w:p w:rsidR="00F724EA" w:rsidRDefault="00D63F80">
      <w:r>
        <w:rPr>
          <w:rFonts w:hint="eastAsia"/>
        </w:rPr>
        <w:t>４</w:t>
      </w:r>
      <w:r w:rsidR="004E7CC2">
        <w:rPr>
          <w:rFonts w:hint="eastAsia"/>
        </w:rPr>
        <w:t xml:space="preserve">　</w:t>
      </w:r>
      <w:r w:rsidR="00F724EA">
        <w:rPr>
          <w:rFonts w:hint="eastAsia"/>
        </w:rPr>
        <w:t>保安業務資格者の数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555"/>
        <w:gridCol w:w="236"/>
        <w:gridCol w:w="4970"/>
      </w:tblGrid>
      <w:tr w:rsidR="002B1EE8" w:rsidTr="002B1EE8">
        <w:tc>
          <w:tcPr>
            <w:tcW w:w="20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1EE8" w:rsidRDefault="002B1EE8" w:rsidP="006C5353">
            <w:r w:rsidRPr="009579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保安業務資格者</w:t>
            </w:r>
          </w:p>
          <w:p w:rsidR="002B1EE8" w:rsidRDefault="002B1EE8" w:rsidP="006C5353">
            <w:r>
              <w:rPr>
                <w:rFonts w:hint="eastAsia"/>
              </w:rPr>
              <w:t xml:space="preserve">　の必要人数</w:t>
            </w:r>
          </w:p>
        </w:tc>
        <w:tc>
          <w:tcPr>
            <w:tcW w:w="2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EE8" w:rsidRDefault="002B1EE8" w:rsidP="006C535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ash" w:sz="4" w:space="0" w:color="auto"/>
            </w:tcBorders>
          </w:tcPr>
          <w:p w:rsidR="002B1EE8" w:rsidRDefault="002B1EE8" w:rsidP="002B1EE8">
            <w:pPr>
              <w:ind w:leftChars="100" w:left="454" w:hangingChars="100" w:hanging="227"/>
            </w:pPr>
          </w:p>
          <w:p w:rsidR="002B1EE8" w:rsidRDefault="002B1EE8" w:rsidP="006C5353"/>
        </w:tc>
        <w:tc>
          <w:tcPr>
            <w:tcW w:w="4970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  <w:right w:val="dotDash" w:sz="4" w:space="0" w:color="auto"/>
            </w:tcBorders>
          </w:tcPr>
          <w:p w:rsidR="002B1EE8" w:rsidRDefault="002B1EE8" w:rsidP="002329CA">
            <w:pPr>
              <w:ind w:left="249" w:hangingChars="110" w:hanging="249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 w:val="21"/>
                <w:szCs w:val="21"/>
              </w:rPr>
              <w:t>保安業務</w:t>
            </w:r>
            <w:r w:rsidR="005F3FAF">
              <w:rPr>
                <w:rFonts w:hint="eastAsia"/>
                <w:sz w:val="21"/>
                <w:szCs w:val="21"/>
              </w:rPr>
              <w:t>に係る技術的能力の基準等の細目を定める</w:t>
            </w:r>
            <w:r>
              <w:rPr>
                <w:rFonts w:hint="eastAsia"/>
                <w:sz w:val="21"/>
                <w:szCs w:val="21"/>
              </w:rPr>
              <w:t>告示</w:t>
            </w:r>
            <w:r w:rsidR="005F3FAF">
              <w:rPr>
                <w:rFonts w:hint="eastAsia"/>
                <w:sz w:val="21"/>
                <w:szCs w:val="21"/>
              </w:rPr>
              <w:t>（平成９年</w:t>
            </w:r>
            <w:r w:rsidR="002329CA">
              <w:rPr>
                <w:rFonts w:hint="eastAsia"/>
                <w:sz w:val="21"/>
                <w:szCs w:val="21"/>
              </w:rPr>
              <w:t>３月</w:t>
            </w:r>
            <w:r w:rsidR="005F3FAF">
              <w:rPr>
                <w:rFonts w:hint="eastAsia"/>
                <w:sz w:val="21"/>
                <w:szCs w:val="21"/>
              </w:rPr>
              <w:t>通商産業省告示第１２２号）</w:t>
            </w:r>
            <w:r>
              <w:rPr>
                <w:rFonts w:hint="eastAsia"/>
                <w:sz w:val="21"/>
                <w:szCs w:val="21"/>
              </w:rPr>
              <w:t>第２条第１号又は第２号に規定する人数を記入してください</w:t>
            </w:r>
            <w:r w:rsidR="005F3FAF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2B1EE8" w:rsidRDefault="002B1EE8" w:rsidP="00691251">
      <w:pPr>
        <w:spacing w:line="140" w:lineRule="exact"/>
      </w:pPr>
    </w:p>
    <w:tbl>
      <w:tblPr>
        <w:tblW w:w="97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3"/>
        <w:gridCol w:w="1083"/>
        <w:gridCol w:w="1083"/>
        <w:gridCol w:w="1083"/>
        <w:gridCol w:w="1083"/>
        <w:gridCol w:w="1083"/>
        <w:gridCol w:w="1083"/>
        <w:gridCol w:w="1083"/>
        <w:gridCol w:w="1047"/>
      </w:tblGrid>
      <w:tr w:rsidR="009717F1" w:rsidTr="00117E07"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17F1" w:rsidRDefault="009717F1" w:rsidP="00117E07">
            <w:pPr>
              <w:jc w:val="center"/>
            </w:pPr>
            <w:r>
              <w:rPr>
                <w:rFonts w:hint="eastAsia"/>
              </w:rPr>
              <w:t>保安業務</w:t>
            </w:r>
          </w:p>
          <w:p w:rsidR="009717F1" w:rsidRDefault="009717F1" w:rsidP="00117E07">
            <w:pPr>
              <w:jc w:val="center"/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10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7F1" w:rsidRDefault="009717F1" w:rsidP="00117E07">
            <w:pPr>
              <w:jc w:val="center"/>
            </w:pPr>
            <w:r>
              <w:rPr>
                <w:rFonts w:hint="eastAsia"/>
              </w:rPr>
              <w:t>資格者数</w:t>
            </w:r>
          </w:p>
          <w:p w:rsidR="009717F1" w:rsidRDefault="009717F1" w:rsidP="00117E07">
            <w:pPr>
              <w:jc w:val="center"/>
            </w:pPr>
            <w:r>
              <w:rPr>
                <w:rFonts w:hint="eastAsia"/>
              </w:rPr>
              <w:t>（実数）</w:t>
            </w:r>
          </w:p>
        </w:tc>
        <w:tc>
          <w:tcPr>
            <w:tcW w:w="754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17F1" w:rsidRDefault="009717F1" w:rsidP="00505242">
            <w:pPr>
              <w:jc w:val="center"/>
            </w:pPr>
            <w:r>
              <w:rPr>
                <w:rFonts w:hint="eastAsia"/>
              </w:rPr>
              <w:t>免状</w:t>
            </w:r>
            <w:r w:rsidR="00505242">
              <w:rPr>
                <w:rFonts w:hint="eastAsia"/>
              </w:rPr>
              <w:t>又</w:t>
            </w:r>
            <w:r>
              <w:rPr>
                <w:rFonts w:hint="eastAsia"/>
              </w:rPr>
              <w:t>は資格の種類（液化石油ガス関係に限</w:t>
            </w:r>
            <w:r w:rsidR="005F3FAF">
              <w:rPr>
                <w:rFonts w:hint="eastAsia"/>
              </w:rPr>
              <w:t>ります。</w:t>
            </w:r>
            <w:r>
              <w:rPr>
                <w:rFonts w:hint="eastAsia"/>
              </w:rPr>
              <w:t>重複記載可）</w:t>
            </w:r>
          </w:p>
        </w:tc>
      </w:tr>
      <w:tr w:rsidR="009717F1" w:rsidTr="00117E07"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17F1" w:rsidRDefault="009717F1" w:rsidP="00117E07">
            <w:pPr>
              <w:jc w:val="center"/>
            </w:pPr>
          </w:p>
        </w:tc>
        <w:tc>
          <w:tcPr>
            <w:tcW w:w="1083" w:type="dxa"/>
            <w:vMerge/>
            <w:tcBorders>
              <w:left w:val="single" w:sz="12" w:space="0" w:color="auto"/>
            </w:tcBorders>
            <w:vAlign w:val="center"/>
          </w:tcPr>
          <w:p w:rsidR="009717F1" w:rsidRDefault="009717F1" w:rsidP="00117E07">
            <w:pPr>
              <w:jc w:val="center"/>
            </w:pPr>
          </w:p>
        </w:tc>
        <w:tc>
          <w:tcPr>
            <w:tcW w:w="1083" w:type="dxa"/>
            <w:vAlign w:val="center"/>
          </w:tcPr>
          <w:p w:rsidR="005F3FAF" w:rsidRDefault="009717F1" w:rsidP="005F3FA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販売主任者</w:t>
            </w:r>
          </w:p>
          <w:p w:rsidR="009717F1" w:rsidRPr="00117E07" w:rsidRDefault="009717F1" w:rsidP="005F3FAF">
            <w:pPr>
              <w:spacing w:line="240" w:lineRule="exact"/>
              <w:ind w:leftChars="-2" w:left="-5"/>
              <w:jc w:val="left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免状</w:t>
            </w:r>
          </w:p>
        </w:tc>
        <w:tc>
          <w:tcPr>
            <w:tcW w:w="1083" w:type="dxa"/>
            <w:vAlign w:val="center"/>
          </w:tcPr>
          <w:p w:rsidR="009717F1" w:rsidRPr="00117E07" w:rsidRDefault="009717F1" w:rsidP="005F3FA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設備士免状</w:t>
            </w:r>
          </w:p>
        </w:tc>
        <w:tc>
          <w:tcPr>
            <w:tcW w:w="1083" w:type="dxa"/>
            <w:vAlign w:val="center"/>
          </w:tcPr>
          <w:p w:rsidR="005F3FAF" w:rsidRDefault="009717F1" w:rsidP="005F3FA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製造保安責</w:t>
            </w:r>
          </w:p>
          <w:p w:rsidR="009717F1" w:rsidRPr="00117E07" w:rsidRDefault="009717F1" w:rsidP="005F3FAF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任者免状</w:t>
            </w:r>
          </w:p>
        </w:tc>
        <w:tc>
          <w:tcPr>
            <w:tcW w:w="1083" w:type="dxa"/>
            <w:vAlign w:val="center"/>
          </w:tcPr>
          <w:p w:rsidR="009717F1" w:rsidRPr="00117E07" w:rsidRDefault="009717F1" w:rsidP="00117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業務主任者代理者講習</w:t>
            </w:r>
          </w:p>
        </w:tc>
        <w:tc>
          <w:tcPr>
            <w:tcW w:w="1083" w:type="dxa"/>
            <w:vAlign w:val="center"/>
          </w:tcPr>
          <w:p w:rsidR="004935C8" w:rsidRDefault="009717F1" w:rsidP="004935C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充</w:t>
            </w:r>
            <w:r w:rsidR="004935C8">
              <w:rPr>
                <w:rFonts w:hint="eastAsia"/>
                <w:sz w:val="18"/>
                <w:szCs w:val="18"/>
              </w:rPr>
              <w:t>塡</w:t>
            </w:r>
            <w:r w:rsidRPr="00117E07">
              <w:rPr>
                <w:rFonts w:hint="eastAsia"/>
                <w:sz w:val="18"/>
                <w:szCs w:val="18"/>
              </w:rPr>
              <w:t>作業者</w:t>
            </w:r>
          </w:p>
          <w:p w:rsidR="009717F1" w:rsidRPr="00117E07" w:rsidRDefault="009717F1" w:rsidP="004935C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講習</w:t>
            </w:r>
          </w:p>
        </w:tc>
        <w:tc>
          <w:tcPr>
            <w:tcW w:w="1083" w:type="dxa"/>
          </w:tcPr>
          <w:p w:rsidR="009717F1" w:rsidRPr="00117E07" w:rsidRDefault="009717F1" w:rsidP="004935C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調査員講習</w:t>
            </w:r>
          </w:p>
        </w:tc>
        <w:tc>
          <w:tcPr>
            <w:tcW w:w="1047" w:type="dxa"/>
            <w:tcBorders>
              <w:right w:val="single" w:sz="12" w:space="0" w:color="auto"/>
            </w:tcBorders>
            <w:vAlign w:val="center"/>
          </w:tcPr>
          <w:p w:rsidR="009717F1" w:rsidRPr="00117E07" w:rsidRDefault="009717F1" w:rsidP="00117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その他</w:t>
            </w:r>
          </w:p>
          <w:p w:rsidR="009717F1" w:rsidRPr="00117E07" w:rsidRDefault="009717F1" w:rsidP="00117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資格者</w:t>
            </w:r>
          </w:p>
        </w:tc>
      </w:tr>
      <w:tr w:rsidR="009717F1" w:rsidTr="00117E07">
        <w:trPr>
          <w:trHeight w:val="646"/>
        </w:trPr>
        <w:tc>
          <w:tcPr>
            <w:tcW w:w="11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3" w:type="dxa"/>
            <w:tcBorders>
              <w:left w:val="single" w:sz="12" w:space="0" w:color="auto"/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3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717F1" w:rsidRDefault="009717F1" w:rsidP="00117E0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9717F1" w:rsidRPr="005F3FAF" w:rsidRDefault="009717F1" w:rsidP="005F3FAF">
      <w:pPr>
        <w:spacing w:line="200" w:lineRule="exact"/>
        <w:ind w:left="1494" w:hangingChars="800" w:hanging="1494"/>
        <w:rPr>
          <w:sz w:val="18"/>
          <w:szCs w:val="18"/>
        </w:rPr>
      </w:pPr>
    </w:p>
    <w:p w:rsidR="004E7CC2" w:rsidRDefault="00D63F80">
      <w:r>
        <w:rPr>
          <w:rFonts w:hint="eastAsia"/>
        </w:rPr>
        <w:t>５</w:t>
      </w:r>
      <w:r w:rsidR="004E7CC2">
        <w:rPr>
          <w:rFonts w:hint="eastAsia"/>
        </w:rPr>
        <w:t xml:space="preserve">　</w:t>
      </w:r>
      <w:r w:rsidR="009717F1">
        <w:rPr>
          <w:rFonts w:hint="eastAsia"/>
        </w:rPr>
        <w:t>保安業務用機器数</w:t>
      </w:r>
    </w:p>
    <w:tbl>
      <w:tblPr>
        <w:tblW w:w="97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3"/>
        <w:gridCol w:w="1237"/>
        <w:gridCol w:w="1238"/>
        <w:gridCol w:w="1238"/>
        <w:gridCol w:w="1237"/>
        <w:gridCol w:w="1238"/>
        <w:gridCol w:w="1238"/>
        <w:gridCol w:w="1202"/>
      </w:tblGrid>
      <w:tr w:rsidR="00957968" w:rsidRPr="00957968" w:rsidTr="00117E07">
        <w:trPr>
          <w:trHeight w:val="411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7968" w:rsidRPr="00957968" w:rsidRDefault="00957968" w:rsidP="00117E07">
            <w:pPr>
              <w:jc w:val="center"/>
            </w:pPr>
            <w:r w:rsidRPr="00957968">
              <w:rPr>
                <w:rFonts w:hint="eastAsia"/>
              </w:rPr>
              <w:t>保安業務用機器数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7968" w:rsidRPr="00117E07" w:rsidRDefault="00957968" w:rsidP="00117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自記圧力計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957968" w:rsidRPr="00117E07" w:rsidRDefault="00957968" w:rsidP="00117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マノメーター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957968" w:rsidRPr="00117E07" w:rsidRDefault="00957968" w:rsidP="00117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ガス検知</w:t>
            </w:r>
            <w:r w:rsidR="008F0F9B">
              <w:rPr>
                <w:rFonts w:hint="eastAsia"/>
                <w:sz w:val="18"/>
                <w:szCs w:val="18"/>
              </w:rPr>
              <w:t>器</w:t>
            </w: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957968" w:rsidRPr="00117E07" w:rsidRDefault="00957968" w:rsidP="00117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漏えい検知液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957968" w:rsidRPr="00117E07" w:rsidRDefault="00957968" w:rsidP="00117E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緊急工具類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957968" w:rsidRPr="00117E07" w:rsidRDefault="00957968" w:rsidP="004935C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一酸化炭素測定器</w:t>
            </w:r>
          </w:p>
        </w:tc>
        <w:tc>
          <w:tcPr>
            <w:tcW w:w="1202" w:type="dxa"/>
            <w:tcBorders>
              <w:top w:val="single" w:sz="12" w:space="0" w:color="auto"/>
              <w:right w:val="single" w:sz="12" w:space="0" w:color="auto"/>
            </w:tcBorders>
          </w:tcPr>
          <w:p w:rsidR="00957968" w:rsidRPr="00117E07" w:rsidRDefault="00957968" w:rsidP="004935C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ボーリングバー</w:t>
            </w:r>
          </w:p>
        </w:tc>
      </w:tr>
      <w:tr w:rsidR="00957968" w:rsidRPr="00957968" w:rsidTr="00117E07">
        <w:trPr>
          <w:trHeight w:val="600"/>
        </w:trPr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57968" w:rsidRPr="00957968" w:rsidRDefault="00957968" w:rsidP="00117E07">
            <w:pPr>
              <w:jc w:val="right"/>
            </w:pPr>
          </w:p>
        </w:tc>
        <w:tc>
          <w:tcPr>
            <w:tcW w:w="1237" w:type="dxa"/>
            <w:tcBorders>
              <w:left w:val="single" w:sz="12" w:space="0" w:color="auto"/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57968" w:rsidRPr="00957968" w:rsidRDefault="00957968" w:rsidP="00117E07">
            <w:pPr>
              <w:jc w:val="right"/>
            </w:pPr>
            <w:r w:rsidRPr="00957968">
              <w:rPr>
                <w:rFonts w:hint="eastAsia"/>
              </w:rPr>
              <w:t>個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57968" w:rsidRPr="00957968" w:rsidRDefault="00957968" w:rsidP="00117E07">
            <w:pPr>
              <w:jc w:val="right"/>
            </w:pPr>
            <w:r w:rsidRPr="00957968">
              <w:rPr>
                <w:rFonts w:hint="eastAsia"/>
              </w:rPr>
              <w:t>個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57968" w:rsidRPr="00957968" w:rsidRDefault="00957968" w:rsidP="00117E07">
            <w:pPr>
              <w:jc w:val="right"/>
            </w:pPr>
            <w:r w:rsidRPr="00957968">
              <w:rPr>
                <w:rFonts w:hint="eastAsia"/>
              </w:rPr>
              <w:t>個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57968" w:rsidRPr="00957968" w:rsidRDefault="00957968" w:rsidP="00117E07">
            <w:pPr>
              <w:jc w:val="right"/>
            </w:pPr>
            <w:r w:rsidRPr="00957968">
              <w:rPr>
                <w:rFonts w:hint="eastAsia"/>
              </w:rPr>
              <w:t>個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57968" w:rsidRPr="00957968" w:rsidRDefault="00A26FED" w:rsidP="00A26FED">
            <w:pPr>
              <w:wordWrap w:val="0"/>
              <w:jc w:val="right"/>
            </w:pPr>
            <w:r>
              <w:rPr>
                <w:rFonts w:hint="eastAsia"/>
              </w:rPr>
              <w:t>式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57968" w:rsidRPr="00957968" w:rsidRDefault="00957968" w:rsidP="00117E07">
            <w:pPr>
              <w:jc w:val="right"/>
            </w:pPr>
            <w:r w:rsidRPr="00957968">
              <w:rPr>
                <w:rFonts w:hint="eastAsia"/>
              </w:rPr>
              <w:t>個</w:t>
            </w:r>
          </w:p>
        </w:tc>
        <w:tc>
          <w:tcPr>
            <w:tcW w:w="1202" w:type="dxa"/>
            <w:tcBorders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957968" w:rsidRPr="00957968" w:rsidRDefault="00957968" w:rsidP="00117E07">
            <w:pPr>
              <w:jc w:val="right"/>
            </w:pPr>
            <w:r w:rsidRPr="00957968">
              <w:rPr>
                <w:rFonts w:hint="eastAsia"/>
              </w:rPr>
              <w:t>個</w:t>
            </w:r>
          </w:p>
        </w:tc>
      </w:tr>
    </w:tbl>
    <w:p w:rsidR="004E7CC2" w:rsidRPr="005F3FAF" w:rsidRDefault="004E7CC2" w:rsidP="005F3FAF">
      <w:pPr>
        <w:spacing w:line="200" w:lineRule="exact"/>
        <w:ind w:left="1494" w:hangingChars="800" w:hanging="1494"/>
        <w:rPr>
          <w:sz w:val="18"/>
          <w:szCs w:val="18"/>
        </w:rPr>
      </w:pPr>
    </w:p>
    <w:p w:rsidR="00F724EA" w:rsidRDefault="00D63F80">
      <w:r>
        <w:rPr>
          <w:rFonts w:hint="eastAsia"/>
        </w:rPr>
        <w:t>６</w:t>
      </w:r>
      <w:r w:rsidR="009717F1">
        <w:rPr>
          <w:rFonts w:hint="eastAsia"/>
        </w:rPr>
        <w:t xml:space="preserve">　</w:t>
      </w:r>
      <w:r w:rsidR="00F724EA">
        <w:rPr>
          <w:rFonts w:hint="eastAsia"/>
        </w:rPr>
        <w:t>役員</w:t>
      </w:r>
      <w:r w:rsidR="007F3134">
        <w:rPr>
          <w:rFonts w:hint="eastAsia"/>
        </w:rPr>
        <w:t>又</w:t>
      </w:r>
      <w:r w:rsidR="00F724EA">
        <w:rPr>
          <w:rFonts w:hint="eastAsia"/>
        </w:rPr>
        <w:t>は構成員の構成の変更</w:t>
      </w:r>
    </w:p>
    <w:tbl>
      <w:tblPr>
        <w:tblW w:w="97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2"/>
        <w:gridCol w:w="3178"/>
        <w:gridCol w:w="1365"/>
        <w:gridCol w:w="3856"/>
      </w:tblGrid>
      <w:tr w:rsidR="00DB7E0B" w:rsidRPr="00957968" w:rsidTr="00117E07">
        <w:trPr>
          <w:trHeight w:val="125"/>
        </w:trPr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DB7E0B" w:rsidRDefault="00DB7E0B" w:rsidP="00117E07">
            <w:pPr>
              <w:jc w:val="center"/>
            </w:pPr>
            <w:r>
              <w:rPr>
                <w:rFonts w:hint="eastAsia"/>
              </w:rPr>
              <w:t>個人事業者</w:t>
            </w:r>
          </w:p>
        </w:tc>
        <w:tc>
          <w:tcPr>
            <w:tcW w:w="3178" w:type="dxa"/>
            <w:vAlign w:val="center"/>
          </w:tcPr>
          <w:p w:rsidR="00DB7E0B" w:rsidRDefault="00DB7E0B" w:rsidP="00DB7E0B">
            <w:r>
              <w:rPr>
                <w:rFonts w:hint="eastAsia"/>
              </w:rPr>
              <w:t>→</w:t>
            </w:r>
            <w:r>
              <w:t xml:space="preserve"> </w:t>
            </w:r>
            <w:r w:rsidR="00B44C93">
              <w:rPr>
                <w:rFonts w:hint="eastAsia"/>
              </w:rPr>
              <w:t>この項目は</w:t>
            </w:r>
            <w:r w:rsidR="00505242">
              <w:rPr>
                <w:rFonts w:hint="eastAsia"/>
              </w:rPr>
              <w:t>、</w:t>
            </w:r>
            <w:r w:rsidR="00B44C93">
              <w:rPr>
                <w:rFonts w:hint="eastAsia"/>
              </w:rPr>
              <w:t>記入不要です</w:t>
            </w:r>
            <w:r w:rsidR="004935C8">
              <w:rPr>
                <w:rFonts w:hint="eastAsia"/>
              </w:rPr>
              <w:t>。</w:t>
            </w:r>
          </w:p>
        </w:tc>
        <w:tc>
          <w:tcPr>
            <w:tcW w:w="5221" w:type="dxa"/>
            <w:gridSpan w:val="2"/>
            <w:tcBorders>
              <w:top w:val="nil"/>
              <w:right w:val="nil"/>
            </w:tcBorders>
            <w:vAlign w:val="center"/>
          </w:tcPr>
          <w:p w:rsidR="00DB7E0B" w:rsidRDefault="00DB7E0B" w:rsidP="00DB7E0B"/>
        </w:tc>
      </w:tr>
      <w:tr w:rsidR="00DB7E0B" w:rsidRPr="00957968" w:rsidTr="00117E07">
        <w:trPr>
          <w:trHeight w:val="280"/>
        </w:trPr>
        <w:tc>
          <w:tcPr>
            <w:tcW w:w="13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7E0B" w:rsidRDefault="00DB7E0B" w:rsidP="00117E07">
            <w:pPr>
              <w:jc w:val="center"/>
            </w:pPr>
            <w:r>
              <w:rPr>
                <w:rFonts w:hint="eastAsia"/>
              </w:rPr>
              <w:t>法人</w:t>
            </w:r>
          </w:p>
        </w:tc>
        <w:tc>
          <w:tcPr>
            <w:tcW w:w="31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7E0B" w:rsidRDefault="00DB7E0B" w:rsidP="002329CA">
            <w:r>
              <w:rPr>
                <w:rFonts w:hint="eastAsia"/>
              </w:rPr>
              <w:t>→</w:t>
            </w:r>
            <w:r>
              <w:t xml:space="preserve"> </w:t>
            </w:r>
            <w:r>
              <w:rPr>
                <w:rFonts w:hint="eastAsia"/>
              </w:rPr>
              <w:t>役員</w:t>
            </w:r>
            <w:r w:rsidR="002329CA">
              <w:rPr>
                <w:rFonts w:hint="eastAsia"/>
              </w:rPr>
              <w:t>又は</w:t>
            </w:r>
            <w:r>
              <w:rPr>
                <w:rFonts w:hint="eastAsia"/>
              </w:rPr>
              <w:t>構成員の構成が</w:t>
            </w:r>
          </w:p>
        </w:tc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E0B" w:rsidRDefault="00DB7E0B" w:rsidP="00117E07">
            <w:pPr>
              <w:jc w:val="center"/>
            </w:pPr>
            <w:r>
              <w:rPr>
                <w:rFonts w:hint="eastAsia"/>
              </w:rPr>
              <w:t>変わらない</w:t>
            </w:r>
            <w:r w:rsidR="004935C8">
              <w:rPr>
                <w:rFonts w:hint="eastAsia"/>
              </w:rPr>
              <w:t>。</w:t>
            </w:r>
          </w:p>
        </w:tc>
        <w:tc>
          <w:tcPr>
            <w:tcW w:w="3856" w:type="dxa"/>
            <w:tcBorders>
              <w:bottom w:val="single" w:sz="12" w:space="0" w:color="auto"/>
            </w:tcBorders>
            <w:vAlign w:val="center"/>
          </w:tcPr>
          <w:p w:rsidR="00DB7E0B" w:rsidRDefault="00DB7E0B" w:rsidP="00DB7E0B">
            <w:r>
              <w:rPr>
                <w:rFonts w:hint="eastAsia"/>
              </w:rPr>
              <w:t>→</w:t>
            </w:r>
            <w:r>
              <w:t xml:space="preserve"> </w:t>
            </w:r>
            <w:r w:rsidR="00B44C93">
              <w:rPr>
                <w:rFonts w:hint="eastAsia"/>
              </w:rPr>
              <w:t>この項目は</w:t>
            </w:r>
            <w:r w:rsidR="002329CA">
              <w:rPr>
                <w:rFonts w:hint="eastAsia"/>
              </w:rPr>
              <w:t>、</w:t>
            </w:r>
            <w:r w:rsidR="00B44C93">
              <w:rPr>
                <w:rFonts w:hint="eastAsia"/>
              </w:rPr>
              <w:t>記入不要です</w:t>
            </w:r>
            <w:r w:rsidR="004935C8">
              <w:rPr>
                <w:rFonts w:hint="eastAsia"/>
              </w:rPr>
              <w:t>。</w:t>
            </w:r>
          </w:p>
        </w:tc>
      </w:tr>
      <w:tr w:rsidR="00DB7E0B" w:rsidRPr="00957968" w:rsidTr="00117E07">
        <w:trPr>
          <w:trHeight w:val="225"/>
        </w:trPr>
        <w:tc>
          <w:tcPr>
            <w:tcW w:w="13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E0B" w:rsidRDefault="00DB7E0B" w:rsidP="00117E07">
            <w:pPr>
              <w:jc w:val="center"/>
            </w:pPr>
          </w:p>
        </w:tc>
        <w:tc>
          <w:tcPr>
            <w:tcW w:w="3178" w:type="dxa"/>
            <w:vMerge/>
            <w:tcBorders>
              <w:bottom w:val="single" w:sz="12" w:space="0" w:color="auto"/>
            </w:tcBorders>
            <w:vAlign w:val="center"/>
          </w:tcPr>
          <w:p w:rsidR="00DB7E0B" w:rsidRDefault="00DB7E0B" w:rsidP="00DB7E0B"/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7E0B" w:rsidRDefault="00DB7E0B" w:rsidP="00117E07">
            <w:pPr>
              <w:jc w:val="center"/>
            </w:pPr>
            <w:r>
              <w:rPr>
                <w:rFonts w:hint="eastAsia"/>
              </w:rPr>
              <w:t>変わった</w:t>
            </w:r>
            <w:r w:rsidR="004935C8">
              <w:rPr>
                <w:rFonts w:hint="eastAsia"/>
              </w:rPr>
              <w:t>。</w:t>
            </w:r>
          </w:p>
        </w:tc>
        <w:tc>
          <w:tcPr>
            <w:tcW w:w="38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E0B" w:rsidRDefault="00DB7E0B" w:rsidP="00DB7E0B">
            <w:r>
              <w:rPr>
                <w:rFonts w:hint="eastAsia"/>
              </w:rPr>
              <w:t>→</w:t>
            </w:r>
            <w:r>
              <w:t xml:space="preserve"> </w:t>
            </w:r>
            <w:r w:rsidR="00B44C93">
              <w:rPr>
                <w:rFonts w:hint="eastAsia"/>
              </w:rPr>
              <w:t>下表の有・無に</w:t>
            </w:r>
            <w:r>
              <w:rPr>
                <w:rFonts w:hint="eastAsia"/>
              </w:rPr>
              <w:t>記入</w:t>
            </w:r>
            <w:r w:rsidR="00B44C93">
              <w:rPr>
                <w:rFonts w:hint="eastAsia"/>
              </w:rPr>
              <w:t>してください</w:t>
            </w:r>
            <w:r w:rsidR="004935C8">
              <w:rPr>
                <w:rFonts w:hint="eastAsia"/>
              </w:rPr>
              <w:t>。</w:t>
            </w:r>
          </w:p>
        </w:tc>
      </w:tr>
    </w:tbl>
    <w:p w:rsidR="00DB7E0B" w:rsidRDefault="00DB7E0B" w:rsidP="00691251">
      <w:pPr>
        <w:spacing w:line="140" w:lineRule="exact"/>
      </w:pPr>
    </w:p>
    <w:tbl>
      <w:tblPr>
        <w:tblW w:w="976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0"/>
        <w:gridCol w:w="4731"/>
        <w:gridCol w:w="1130"/>
        <w:gridCol w:w="134"/>
        <w:gridCol w:w="2186"/>
      </w:tblGrid>
      <w:tr w:rsidR="00B44C93" w:rsidRPr="00957968" w:rsidTr="004935C8">
        <w:trPr>
          <w:trHeight w:val="261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C93" w:rsidRDefault="00B44C93" w:rsidP="00117E07">
            <w:pPr>
              <w:jc w:val="center"/>
            </w:pPr>
            <w:r>
              <w:rPr>
                <w:rFonts w:hint="eastAsia"/>
              </w:rPr>
              <w:t>販売事業者</w:t>
            </w:r>
          </w:p>
        </w:tc>
        <w:tc>
          <w:tcPr>
            <w:tcW w:w="4731" w:type="dxa"/>
            <w:tcBorders>
              <w:top w:val="single" w:sz="12" w:space="0" w:color="auto"/>
            </w:tcBorders>
            <w:vAlign w:val="center"/>
          </w:tcPr>
          <w:p w:rsidR="00B44C93" w:rsidRPr="00957968" w:rsidRDefault="00B44C93" w:rsidP="004935C8">
            <w:r>
              <w:rPr>
                <w:rFonts w:hint="eastAsia"/>
              </w:rPr>
              <w:t>法</w:t>
            </w:r>
            <w:r w:rsidR="004935C8">
              <w:rPr>
                <w:rFonts w:hint="eastAsia"/>
              </w:rPr>
              <w:t>４</w:t>
            </w:r>
            <w:r>
              <w:rPr>
                <w:rFonts w:hint="eastAsia"/>
              </w:rPr>
              <w:t>条</w:t>
            </w:r>
            <w:r w:rsidR="004935C8">
              <w:rPr>
                <w:rFonts w:hint="eastAsia"/>
              </w:rPr>
              <w:t>４</w:t>
            </w:r>
            <w:r>
              <w:rPr>
                <w:rFonts w:hint="eastAsia"/>
              </w:rPr>
              <w:t>号に該当する役員の有無</w:t>
            </w:r>
          </w:p>
        </w:tc>
        <w:tc>
          <w:tcPr>
            <w:tcW w:w="1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C93" w:rsidRPr="00957968" w:rsidRDefault="00B44C93" w:rsidP="00117E0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4" w:type="dxa"/>
            <w:vMerge w:val="restart"/>
            <w:tcBorders>
              <w:top w:val="nil"/>
              <w:bottom w:val="nil"/>
              <w:right w:val="nil"/>
            </w:tcBorders>
          </w:tcPr>
          <w:p w:rsidR="00B44C93" w:rsidRDefault="00B44C93" w:rsidP="00117E07">
            <w:pPr>
              <w:jc w:val="center"/>
            </w:pP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4C93" w:rsidRPr="00117E07" w:rsidRDefault="00B44C93" w:rsidP="00B44C93">
            <w:pPr>
              <w:rPr>
                <w:sz w:val="20"/>
                <w:szCs w:val="20"/>
              </w:rPr>
            </w:pPr>
          </w:p>
        </w:tc>
      </w:tr>
      <w:tr w:rsidR="00B44C93" w:rsidRPr="00957968" w:rsidTr="004935C8">
        <w:trPr>
          <w:trHeight w:val="253"/>
        </w:trPr>
        <w:tc>
          <w:tcPr>
            <w:tcW w:w="1580" w:type="dxa"/>
            <w:vMerge w:val="restart"/>
            <w:tcBorders>
              <w:left w:val="single" w:sz="12" w:space="0" w:color="auto"/>
            </w:tcBorders>
            <w:vAlign w:val="center"/>
          </w:tcPr>
          <w:p w:rsidR="00B44C93" w:rsidRDefault="00B44C93" w:rsidP="00117E07">
            <w:pPr>
              <w:jc w:val="center"/>
            </w:pPr>
            <w:r>
              <w:rPr>
                <w:rFonts w:hint="eastAsia"/>
              </w:rPr>
              <w:t>保安機関</w:t>
            </w:r>
          </w:p>
        </w:tc>
        <w:tc>
          <w:tcPr>
            <w:tcW w:w="4731" w:type="dxa"/>
            <w:vAlign w:val="center"/>
          </w:tcPr>
          <w:p w:rsidR="00B44C93" w:rsidRPr="00957968" w:rsidRDefault="00B44C93" w:rsidP="004935C8">
            <w:r>
              <w:rPr>
                <w:rFonts w:hint="eastAsia"/>
              </w:rPr>
              <w:t>法</w:t>
            </w:r>
            <w:r w:rsidR="004935C8">
              <w:rPr>
                <w:rFonts w:hint="eastAsia"/>
              </w:rPr>
              <w:t>３０</w:t>
            </w:r>
            <w:r>
              <w:rPr>
                <w:rFonts w:hint="eastAsia"/>
              </w:rPr>
              <w:t>条</w:t>
            </w:r>
            <w:r w:rsidR="004935C8">
              <w:rPr>
                <w:rFonts w:hint="eastAsia"/>
              </w:rPr>
              <w:t>４</w:t>
            </w:r>
            <w:r>
              <w:rPr>
                <w:rFonts w:hint="eastAsia"/>
              </w:rPr>
              <w:t>号に該当する役員の有無</w:t>
            </w:r>
          </w:p>
        </w:tc>
        <w:tc>
          <w:tcPr>
            <w:tcW w:w="1130" w:type="dxa"/>
            <w:tcBorders>
              <w:right w:val="single" w:sz="12" w:space="0" w:color="auto"/>
            </w:tcBorders>
            <w:vAlign w:val="center"/>
          </w:tcPr>
          <w:p w:rsidR="00B44C93" w:rsidRPr="00957968" w:rsidRDefault="00B44C93" w:rsidP="00117E0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4" w:type="dxa"/>
            <w:vMerge/>
            <w:tcBorders>
              <w:bottom w:val="nil"/>
              <w:right w:val="nil"/>
            </w:tcBorders>
          </w:tcPr>
          <w:p w:rsidR="00B44C93" w:rsidRDefault="00B44C93" w:rsidP="00117E07">
            <w:pPr>
              <w:jc w:val="center"/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C93" w:rsidRDefault="00B44C93" w:rsidP="00117E07">
            <w:pPr>
              <w:jc w:val="center"/>
            </w:pPr>
          </w:p>
        </w:tc>
      </w:tr>
      <w:tr w:rsidR="00B44C93" w:rsidRPr="00957968" w:rsidTr="004935C8">
        <w:trPr>
          <w:trHeight w:val="56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4C93" w:rsidRDefault="00B44C93" w:rsidP="00117E07">
            <w:pPr>
              <w:jc w:val="center"/>
            </w:pPr>
          </w:p>
        </w:tc>
        <w:tc>
          <w:tcPr>
            <w:tcW w:w="4731" w:type="dxa"/>
            <w:tcBorders>
              <w:bottom w:val="single" w:sz="12" w:space="0" w:color="auto"/>
            </w:tcBorders>
            <w:vAlign w:val="center"/>
          </w:tcPr>
          <w:p w:rsidR="00B44C93" w:rsidRPr="00957968" w:rsidRDefault="00B44C93" w:rsidP="004935C8">
            <w:r>
              <w:rPr>
                <w:rFonts w:hint="eastAsia"/>
              </w:rPr>
              <w:t>法</w:t>
            </w:r>
            <w:r w:rsidR="004935C8">
              <w:rPr>
                <w:rFonts w:hint="eastAsia"/>
              </w:rPr>
              <w:t>３１</w:t>
            </w:r>
            <w:r>
              <w:rPr>
                <w:rFonts w:hint="eastAsia"/>
              </w:rPr>
              <w:t>条</w:t>
            </w:r>
            <w:r w:rsidR="004935C8">
              <w:rPr>
                <w:rFonts w:hint="eastAsia"/>
              </w:rPr>
              <w:t>３</w:t>
            </w:r>
            <w:r>
              <w:rPr>
                <w:rFonts w:hint="eastAsia"/>
              </w:rPr>
              <w:t>号で定める保安業務の公正な遂行に支障を及ぼすおそれの有無</w:t>
            </w:r>
          </w:p>
        </w:tc>
        <w:tc>
          <w:tcPr>
            <w:tcW w:w="11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4C93" w:rsidRPr="00957968" w:rsidRDefault="00B44C93" w:rsidP="00117E07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4" w:type="dxa"/>
            <w:vMerge/>
            <w:tcBorders>
              <w:bottom w:val="nil"/>
              <w:right w:val="nil"/>
            </w:tcBorders>
          </w:tcPr>
          <w:p w:rsidR="00B44C93" w:rsidRDefault="00B44C93" w:rsidP="00117E07">
            <w:pPr>
              <w:jc w:val="center"/>
            </w:pPr>
          </w:p>
        </w:tc>
        <w:tc>
          <w:tcPr>
            <w:tcW w:w="21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4C93" w:rsidRDefault="00B44C93" w:rsidP="00117E07">
            <w:pPr>
              <w:jc w:val="center"/>
            </w:pPr>
          </w:p>
        </w:tc>
      </w:tr>
    </w:tbl>
    <w:p w:rsidR="00691251" w:rsidRDefault="00691251">
      <w:pPr>
        <w:sectPr w:rsidR="00691251" w:rsidSect="005F3FAF">
          <w:pgSz w:w="11906" w:h="16838" w:code="9"/>
          <w:pgMar w:top="340" w:right="1134" w:bottom="284" w:left="1134" w:header="851" w:footer="992" w:gutter="0"/>
          <w:cols w:space="425"/>
          <w:docGrid w:type="linesAndChars" w:linePitch="303" w:charSpace="1383"/>
        </w:sectPr>
      </w:pPr>
    </w:p>
    <w:p w:rsidR="00F724EA" w:rsidRDefault="00D63F80">
      <w:r>
        <w:rPr>
          <w:rFonts w:hint="eastAsia"/>
        </w:rPr>
        <w:lastRenderedPageBreak/>
        <w:t>７</w:t>
      </w:r>
      <w:r w:rsidR="00957968">
        <w:rPr>
          <w:rFonts w:hint="eastAsia"/>
        </w:rPr>
        <w:t xml:space="preserve">　</w:t>
      </w:r>
      <w:r w:rsidR="00BE037D">
        <w:rPr>
          <w:rFonts w:hint="eastAsia"/>
        </w:rPr>
        <w:t>体積販売の</w:t>
      </w:r>
      <w:r w:rsidR="00F724EA">
        <w:rPr>
          <w:rFonts w:hint="eastAsia"/>
        </w:rPr>
        <w:t>保安業務実施状況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850"/>
        <w:gridCol w:w="851"/>
        <w:gridCol w:w="1701"/>
        <w:gridCol w:w="1093"/>
        <w:gridCol w:w="1093"/>
        <w:gridCol w:w="1094"/>
        <w:gridCol w:w="1539"/>
      </w:tblGrid>
      <w:tr w:rsidR="002E6250" w:rsidTr="00245FF6">
        <w:trPr>
          <w:trHeight w:val="495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6250" w:rsidRDefault="002E6250" w:rsidP="00117E07">
            <w:pPr>
              <w:jc w:val="center"/>
            </w:pPr>
            <w:r>
              <w:rPr>
                <w:rFonts w:hint="eastAsia"/>
              </w:rPr>
              <w:t>保安業務区分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6250" w:rsidRPr="003C40BB" w:rsidRDefault="002E6250" w:rsidP="004935C8">
            <w:pPr>
              <w:jc w:val="left"/>
            </w:pPr>
            <w:r w:rsidRPr="003C40BB">
              <w:rPr>
                <w:rFonts w:hint="eastAsia"/>
              </w:rPr>
              <w:t>認定を受けた消費者数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6250" w:rsidRPr="004935C8" w:rsidRDefault="002E6250" w:rsidP="004935C8">
            <w:pPr>
              <w:jc w:val="left"/>
              <w:rPr>
                <w:sz w:val="20"/>
                <w:szCs w:val="20"/>
              </w:rPr>
            </w:pPr>
            <w:r w:rsidRPr="004935C8">
              <w:rPr>
                <w:rFonts w:hint="eastAsia"/>
                <w:sz w:val="20"/>
                <w:szCs w:val="20"/>
              </w:rPr>
              <w:t>保安業務を実施すべき消費者数</w:t>
            </w:r>
          </w:p>
        </w:tc>
        <w:tc>
          <w:tcPr>
            <w:tcW w:w="49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6250" w:rsidRDefault="004935C8" w:rsidP="00CF01D9">
            <w:pPr>
              <w:jc w:val="center"/>
            </w:pPr>
            <w:r>
              <w:rPr>
                <w:rFonts w:hint="eastAsia"/>
              </w:rPr>
              <w:t>１</w:t>
            </w:r>
            <w:r w:rsidR="002E6250">
              <w:rPr>
                <w:rFonts w:hint="eastAsia"/>
              </w:rPr>
              <w:t>年間に保安業務を実施した消費者数</w:t>
            </w:r>
          </w:p>
        </w:tc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6250" w:rsidRPr="00117E07" w:rsidRDefault="002E6250" w:rsidP="005D1425">
            <w:pPr>
              <w:rPr>
                <w:sz w:val="20"/>
                <w:szCs w:val="20"/>
              </w:rPr>
            </w:pPr>
            <w:r w:rsidRPr="00117E07">
              <w:rPr>
                <w:rFonts w:hint="eastAsia"/>
                <w:sz w:val="20"/>
                <w:szCs w:val="20"/>
              </w:rPr>
              <w:t>保安業務の法定期限を超過している数　※下欄参照</w:t>
            </w:r>
          </w:p>
        </w:tc>
      </w:tr>
      <w:tr w:rsidR="002E6250" w:rsidTr="00245FF6">
        <w:trPr>
          <w:trHeight w:val="495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50" w:rsidRDefault="002E6250" w:rsidP="00117E07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50" w:rsidRDefault="002E6250" w:rsidP="00117E07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250" w:rsidRDefault="002E6250" w:rsidP="00117E07">
            <w:pPr>
              <w:jc w:val="center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6250" w:rsidRDefault="002E6250" w:rsidP="002E6250">
            <w:pPr>
              <w:jc w:val="center"/>
            </w:pPr>
            <w:r>
              <w:rPr>
                <w:rFonts w:hint="eastAsia"/>
              </w:rPr>
              <w:t>実施</w:t>
            </w:r>
          </w:p>
          <w:p w:rsidR="002E6250" w:rsidRDefault="002E6250" w:rsidP="002E625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9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E6250" w:rsidRDefault="002E6250" w:rsidP="002E6250">
            <w:pPr>
              <w:jc w:val="center"/>
            </w:pPr>
            <w:r>
              <w:rPr>
                <w:rFonts w:hint="eastAsia"/>
              </w:rPr>
              <w:t>自社</w:t>
            </w:r>
          </w:p>
        </w:tc>
        <w:tc>
          <w:tcPr>
            <w:tcW w:w="109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E6250" w:rsidRDefault="002E6250" w:rsidP="002E6250">
            <w:pPr>
              <w:jc w:val="center"/>
            </w:pPr>
            <w:r w:rsidRPr="009C134B">
              <w:rPr>
                <w:rFonts w:hint="eastAsia"/>
                <w:bdr w:val="single" w:sz="4" w:space="0" w:color="auto"/>
              </w:rPr>
              <w:t>委託</w:t>
            </w:r>
          </w:p>
        </w:tc>
        <w:tc>
          <w:tcPr>
            <w:tcW w:w="10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50" w:rsidRPr="00E44AC0" w:rsidRDefault="00E44AC0" w:rsidP="002E6250">
            <w:pPr>
              <w:jc w:val="center"/>
              <w:rPr>
                <w:color w:val="FFFFFF"/>
              </w:rPr>
            </w:pPr>
            <w:r w:rsidRPr="009C134B">
              <w:rPr>
                <w:rFonts w:hint="eastAsia"/>
                <w:bdr w:val="single" w:sz="4" w:space="0" w:color="auto"/>
                <w:shd w:val="pct15" w:color="auto" w:fill="FFFFFF"/>
              </w:rPr>
              <w:t>受託</w:t>
            </w:r>
          </w:p>
        </w:tc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6250" w:rsidRDefault="002E6250" w:rsidP="00117E07">
            <w:pPr>
              <w:jc w:val="center"/>
            </w:pPr>
          </w:p>
        </w:tc>
      </w:tr>
      <w:tr w:rsidR="00965784" w:rsidTr="00245FF6">
        <w:trPr>
          <w:trHeight w:val="345"/>
        </w:trPr>
        <w:tc>
          <w:tcPr>
            <w:tcW w:w="28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965784" w:rsidRDefault="004935C8" w:rsidP="00505242">
            <w:pPr>
              <w:jc w:val="left"/>
            </w:pPr>
            <w:r>
              <w:rPr>
                <w:rFonts w:hint="eastAsia"/>
              </w:rPr>
              <w:t>１</w:t>
            </w:r>
          </w:p>
          <w:p w:rsidR="00A2569C" w:rsidRDefault="00A2569C" w:rsidP="00A2569C"/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65784" w:rsidRDefault="00965784" w:rsidP="00117E07">
            <w:pPr>
              <w:jc w:val="distribute"/>
            </w:pPr>
            <w:r>
              <w:rPr>
                <w:rFonts w:hint="eastAsia"/>
              </w:rPr>
              <w:t>供給開始時</w:t>
            </w:r>
          </w:p>
          <w:p w:rsidR="00965784" w:rsidRDefault="00965784" w:rsidP="00117E07">
            <w:pPr>
              <w:jc w:val="distribute"/>
            </w:pPr>
            <w:r>
              <w:rPr>
                <w:rFonts w:hint="eastAsia"/>
              </w:rPr>
              <w:t>点検・調査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Default="00965784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Default="00965784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965784" w:rsidRPr="00965784" w:rsidRDefault="00965784" w:rsidP="00965784">
            <w:pPr>
              <w:jc w:val="right"/>
              <w:rPr>
                <w:sz w:val="18"/>
                <w:szCs w:val="18"/>
              </w:rPr>
            </w:pPr>
            <w:r w:rsidRPr="00965784">
              <w:rPr>
                <w:rFonts w:hint="eastAsia"/>
                <w:sz w:val="18"/>
                <w:szCs w:val="18"/>
              </w:rPr>
              <w:t>実施数</w:t>
            </w:r>
          </w:p>
        </w:tc>
        <w:tc>
          <w:tcPr>
            <w:tcW w:w="1093" w:type="dxa"/>
            <w:tcBorders>
              <w:bottom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965784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965784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left w:val="dashed" w:sz="4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965784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965784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965784" w:rsidTr="00245FF6">
        <w:trPr>
          <w:trHeight w:val="345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65784" w:rsidRDefault="00965784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65784" w:rsidRDefault="00965784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Pr="00225685" w:rsidRDefault="00965784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Pr="00225685" w:rsidRDefault="00965784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965784" w:rsidRPr="00965784" w:rsidRDefault="00FC0521" w:rsidP="008906D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</w:t>
            </w:r>
            <w:r w:rsidR="00F14676">
              <w:rPr>
                <w:rFonts w:hint="eastAsia"/>
                <w:sz w:val="18"/>
                <w:szCs w:val="18"/>
              </w:rPr>
              <w:t xml:space="preserve">　</w:t>
            </w:r>
            <w:r w:rsidR="00965784" w:rsidRPr="00965784">
              <w:rPr>
                <w:rFonts w:hint="eastAsia"/>
                <w:sz w:val="18"/>
                <w:szCs w:val="18"/>
              </w:rPr>
              <w:t>再調査</w:t>
            </w:r>
          </w:p>
        </w:tc>
        <w:tc>
          <w:tcPr>
            <w:tcW w:w="1093" w:type="dxa"/>
            <w:tcBorders>
              <w:top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6C5353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dashSmallGap" w:sz="4" w:space="0" w:color="auto"/>
              <w:left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6C5353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6C5353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965784" w:rsidTr="00245FF6">
        <w:trPr>
          <w:trHeight w:val="690"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965784" w:rsidRDefault="004935C8" w:rsidP="008906D2">
            <w:r>
              <w:rPr>
                <w:rFonts w:hint="eastAsia"/>
              </w:rPr>
              <w:t>２</w:t>
            </w:r>
          </w:p>
          <w:p w:rsidR="00A2569C" w:rsidRDefault="00A2569C" w:rsidP="008906D2"/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965784" w:rsidRPr="00505242" w:rsidRDefault="00965784" w:rsidP="00117E07">
            <w:pPr>
              <w:jc w:val="distribute"/>
            </w:pPr>
            <w:r w:rsidRPr="00505242">
              <w:rPr>
                <w:rFonts w:hint="eastAsia"/>
              </w:rPr>
              <w:t>容器交換時等供給設備点検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Default="00965784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Default="00965784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65784" w:rsidRPr="00965784" w:rsidRDefault="00965784" w:rsidP="00965784">
            <w:pPr>
              <w:jc w:val="right"/>
              <w:rPr>
                <w:sz w:val="18"/>
                <w:szCs w:val="18"/>
              </w:rPr>
            </w:pPr>
            <w:r w:rsidRPr="00965784">
              <w:rPr>
                <w:rFonts w:hint="eastAsia"/>
                <w:sz w:val="18"/>
                <w:szCs w:val="18"/>
              </w:rPr>
              <w:t>実施数</w:t>
            </w:r>
          </w:p>
        </w:tc>
        <w:tc>
          <w:tcPr>
            <w:tcW w:w="1093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left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</w:p>
        </w:tc>
      </w:tr>
      <w:tr w:rsidR="00965784" w:rsidTr="00245FF6">
        <w:trPr>
          <w:trHeight w:val="345"/>
        </w:trPr>
        <w:tc>
          <w:tcPr>
            <w:tcW w:w="28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965784" w:rsidRDefault="004935C8" w:rsidP="00505242">
            <w:pPr>
              <w:jc w:val="left"/>
            </w:pPr>
            <w:r>
              <w:rPr>
                <w:rFonts w:hint="eastAsia"/>
              </w:rPr>
              <w:t>３</w:t>
            </w:r>
          </w:p>
          <w:p w:rsidR="00505242" w:rsidRDefault="00505242" w:rsidP="00505242">
            <w:pPr>
              <w:jc w:val="left"/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65784" w:rsidRDefault="00965784" w:rsidP="00117E07">
            <w:pPr>
              <w:jc w:val="distribute"/>
            </w:pPr>
            <w:r>
              <w:rPr>
                <w:rFonts w:hint="eastAsia"/>
              </w:rPr>
              <w:t>定期供給</w:t>
            </w:r>
          </w:p>
          <w:p w:rsidR="00965784" w:rsidRDefault="00965784" w:rsidP="00117E07">
            <w:pPr>
              <w:jc w:val="distribute"/>
            </w:pPr>
            <w:r>
              <w:rPr>
                <w:rFonts w:hint="eastAsia"/>
              </w:rPr>
              <w:t>設備点検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Default="00965784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Default="00965784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965784" w:rsidRPr="00965784" w:rsidRDefault="00965784" w:rsidP="00965784">
            <w:pPr>
              <w:jc w:val="right"/>
              <w:rPr>
                <w:sz w:val="18"/>
                <w:szCs w:val="18"/>
              </w:rPr>
            </w:pPr>
            <w:r w:rsidRPr="00965784">
              <w:rPr>
                <w:rFonts w:hint="eastAsia"/>
                <w:sz w:val="18"/>
                <w:szCs w:val="18"/>
              </w:rPr>
              <w:t>実施数</w:t>
            </w:r>
          </w:p>
        </w:tc>
        <w:tc>
          <w:tcPr>
            <w:tcW w:w="1093" w:type="dxa"/>
            <w:tcBorders>
              <w:bottom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left w:val="dashed" w:sz="4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965784" w:rsidTr="00245FF6">
        <w:trPr>
          <w:trHeight w:val="345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65784" w:rsidRDefault="00965784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65784" w:rsidRDefault="00965784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Pr="00225685" w:rsidRDefault="00965784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784" w:rsidRPr="00225685" w:rsidRDefault="00965784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965784" w:rsidRPr="00965784" w:rsidRDefault="00FC0521" w:rsidP="0096578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</w:t>
            </w:r>
            <w:r w:rsidR="00F14676">
              <w:rPr>
                <w:rFonts w:hint="eastAsia"/>
                <w:sz w:val="18"/>
                <w:szCs w:val="18"/>
              </w:rPr>
              <w:t xml:space="preserve">　</w:t>
            </w:r>
            <w:r w:rsidR="00965784">
              <w:rPr>
                <w:rFonts w:hint="eastAsia"/>
                <w:sz w:val="18"/>
                <w:szCs w:val="18"/>
              </w:rPr>
              <w:t>拒否数</w:t>
            </w:r>
          </w:p>
        </w:tc>
        <w:tc>
          <w:tcPr>
            <w:tcW w:w="1093" w:type="dxa"/>
            <w:tcBorders>
              <w:top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6C5353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6C5353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dashSmallGap" w:sz="4" w:space="0" w:color="auto"/>
              <w:left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6C5353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5784" w:rsidRPr="00117E07" w:rsidRDefault="00965784" w:rsidP="006C5353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47136E" w:rsidTr="00245FF6">
        <w:trPr>
          <w:trHeight w:val="174"/>
        </w:trPr>
        <w:tc>
          <w:tcPr>
            <w:tcW w:w="284" w:type="dxa"/>
            <w:vMerge w:val="restart"/>
            <w:tcBorders>
              <w:left w:val="single" w:sz="12" w:space="0" w:color="auto"/>
              <w:right w:val="nil"/>
            </w:tcBorders>
          </w:tcPr>
          <w:p w:rsidR="00505242" w:rsidRPr="00AF3B61" w:rsidRDefault="00505242" w:rsidP="004935C8">
            <w:pPr>
              <w:rPr>
                <w:sz w:val="26"/>
                <w:szCs w:val="26"/>
                <w:vertAlign w:val="subscript"/>
              </w:rPr>
            </w:pPr>
          </w:p>
          <w:p w:rsidR="00AF3B61" w:rsidRPr="00AF3B61" w:rsidRDefault="00AF3B61" w:rsidP="004935C8">
            <w:pPr>
              <w:rPr>
                <w:sz w:val="26"/>
                <w:szCs w:val="26"/>
                <w:vertAlign w:val="subscript"/>
              </w:rPr>
            </w:pPr>
          </w:p>
          <w:p w:rsidR="00505242" w:rsidRPr="00AF3B61" w:rsidRDefault="00505242" w:rsidP="004935C8">
            <w:pPr>
              <w:rPr>
                <w:sz w:val="26"/>
                <w:szCs w:val="26"/>
              </w:rPr>
            </w:pPr>
          </w:p>
          <w:p w:rsidR="004935C8" w:rsidRDefault="00A2569C" w:rsidP="00505242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</w:tcPr>
          <w:p w:rsidR="00AF3B61" w:rsidRDefault="00AF3B61" w:rsidP="00AF3B61">
            <w:pPr>
              <w:jc w:val="distribute"/>
            </w:pPr>
          </w:p>
          <w:p w:rsidR="00AF3B61" w:rsidRDefault="00AF3B61" w:rsidP="00AF3B61">
            <w:pPr>
              <w:jc w:val="distribute"/>
            </w:pPr>
          </w:p>
          <w:p w:rsidR="00AF3B61" w:rsidRDefault="00AF3B61" w:rsidP="00AF3B61">
            <w:pPr>
              <w:jc w:val="distribute"/>
            </w:pPr>
          </w:p>
          <w:p w:rsidR="0047136E" w:rsidRDefault="0047136E" w:rsidP="00AF3B61">
            <w:pPr>
              <w:jc w:val="distribute"/>
            </w:pPr>
            <w:r>
              <w:rPr>
                <w:rFonts w:hint="eastAsia"/>
              </w:rPr>
              <w:t>定期消費</w:t>
            </w:r>
          </w:p>
          <w:p w:rsidR="0047136E" w:rsidRDefault="0047136E" w:rsidP="00AF3B61">
            <w:pPr>
              <w:jc w:val="distribute"/>
            </w:pPr>
            <w:r>
              <w:rPr>
                <w:rFonts w:hint="eastAsia"/>
              </w:rPr>
              <w:t>設備調査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Default="0047136E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Default="0047136E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70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7136E" w:rsidRPr="00965784" w:rsidRDefault="0047136E" w:rsidP="0096578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実施数</w:t>
            </w:r>
          </w:p>
        </w:tc>
        <w:tc>
          <w:tcPr>
            <w:tcW w:w="1093" w:type="dxa"/>
            <w:tcBorders>
              <w:bottom w:val="dott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36E" w:rsidRPr="00117E07" w:rsidRDefault="0047136E" w:rsidP="00117E0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  <w:rPr>
                <w:sz w:val="16"/>
                <w:szCs w:val="16"/>
              </w:rPr>
            </w:pPr>
          </w:p>
          <w:p w:rsidR="0047136E" w:rsidRDefault="0047136E" w:rsidP="0047136E">
            <w:pPr>
              <w:jc w:val="right"/>
              <w:rPr>
                <w:sz w:val="16"/>
                <w:szCs w:val="16"/>
              </w:rPr>
            </w:pPr>
          </w:p>
          <w:p w:rsidR="0047136E" w:rsidRPr="00117E07" w:rsidRDefault="0047136E" w:rsidP="0047136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47136E" w:rsidTr="00245FF6">
        <w:trPr>
          <w:trHeight w:val="172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7136E" w:rsidRDefault="0047136E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36E" w:rsidRDefault="0047136E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47136E" w:rsidRPr="00965784" w:rsidRDefault="00FC0521" w:rsidP="00F1467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</w:t>
            </w:r>
            <w:r w:rsidR="00F14676">
              <w:rPr>
                <w:rFonts w:hint="eastAsia"/>
                <w:sz w:val="18"/>
                <w:szCs w:val="18"/>
              </w:rPr>
              <w:t xml:space="preserve">　</w:t>
            </w:r>
            <w:r w:rsidR="0047136E">
              <w:rPr>
                <w:rFonts w:hint="eastAsia"/>
                <w:sz w:val="18"/>
                <w:szCs w:val="18"/>
              </w:rPr>
              <w:t>完了数</w:t>
            </w:r>
          </w:p>
        </w:tc>
        <w:tc>
          <w:tcPr>
            <w:tcW w:w="1093" w:type="dxa"/>
            <w:tcBorders>
              <w:top w:val="dott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FE0CF4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dotted" w:sz="4" w:space="0" w:color="auto"/>
              <w:left w:val="dashed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36E" w:rsidRPr="00117E07" w:rsidRDefault="0047136E" w:rsidP="00965784">
            <w:pPr>
              <w:jc w:val="right"/>
              <w:rPr>
                <w:sz w:val="16"/>
                <w:szCs w:val="16"/>
              </w:rPr>
            </w:pPr>
          </w:p>
        </w:tc>
      </w:tr>
      <w:tr w:rsidR="0047136E" w:rsidTr="00245FF6">
        <w:trPr>
          <w:trHeight w:val="172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7136E" w:rsidRDefault="0047136E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36E" w:rsidRDefault="0047136E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136E" w:rsidRPr="00965784" w:rsidRDefault="0047136E" w:rsidP="0096578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拒否数</w:t>
            </w:r>
          </w:p>
        </w:tc>
        <w:tc>
          <w:tcPr>
            <w:tcW w:w="1093" w:type="dxa"/>
            <w:tcBorders>
              <w:top w:val="nil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FE0CF4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36E" w:rsidRPr="00117E07" w:rsidRDefault="0047136E" w:rsidP="00965784">
            <w:pPr>
              <w:jc w:val="right"/>
              <w:rPr>
                <w:sz w:val="16"/>
                <w:szCs w:val="16"/>
              </w:rPr>
            </w:pPr>
          </w:p>
        </w:tc>
      </w:tr>
      <w:tr w:rsidR="0047136E" w:rsidTr="00245FF6">
        <w:trPr>
          <w:trHeight w:val="172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7136E" w:rsidRDefault="0047136E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36E" w:rsidRDefault="0047136E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ashSmallGap" w:sz="4" w:space="0" w:color="auto"/>
            </w:tcBorders>
            <w:vAlign w:val="center"/>
          </w:tcPr>
          <w:p w:rsidR="0047136E" w:rsidRPr="00965784" w:rsidRDefault="0047136E" w:rsidP="0096578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不在数</w:t>
            </w:r>
          </w:p>
        </w:tc>
        <w:tc>
          <w:tcPr>
            <w:tcW w:w="1093" w:type="dxa"/>
            <w:tcBorders>
              <w:top w:val="nil"/>
              <w:bottom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FE0CF4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nil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nil"/>
              <w:left w:val="dashed" w:sz="4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36E" w:rsidRPr="00117E07" w:rsidRDefault="0047136E" w:rsidP="00965784">
            <w:pPr>
              <w:jc w:val="right"/>
              <w:rPr>
                <w:sz w:val="16"/>
                <w:szCs w:val="16"/>
              </w:rPr>
            </w:pPr>
          </w:p>
        </w:tc>
      </w:tr>
      <w:tr w:rsidR="0047136E" w:rsidTr="00245FF6">
        <w:trPr>
          <w:trHeight w:val="174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7136E" w:rsidRDefault="0047136E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36E" w:rsidRDefault="0047136E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7136E" w:rsidRPr="00965784" w:rsidRDefault="0047136E" w:rsidP="0096578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再調査</w:t>
            </w:r>
          </w:p>
        </w:tc>
        <w:tc>
          <w:tcPr>
            <w:tcW w:w="1093" w:type="dxa"/>
            <w:tcBorders>
              <w:top w:val="dashSmallGap" w:sz="4" w:space="0" w:color="auto"/>
              <w:bottom w:val="dott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FE0CF4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dashSmallGap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dashSmallGap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再調査　　　　　</w:t>
            </w:r>
            <w:r>
              <w:rPr>
                <w:sz w:val="16"/>
                <w:szCs w:val="16"/>
              </w:rPr>
              <w:t xml:space="preserve"> </w:t>
            </w:r>
          </w:p>
          <w:p w:rsidR="0047136E" w:rsidRDefault="0047136E" w:rsidP="0047136E">
            <w:pPr>
              <w:jc w:val="right"/>
              <w:rPr>
                <w:sz w:val="16"/>
                <w:szCs w:val="16"/>
              </w:rPr>
            </w:pPr>
          </w:p>
          <w:p w:rsidR="0047136E" w:rsidRPr="00117E07" w:rsidRDefault="0047136E" w:rsidP="0047136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47136E" w:rsidTr="00245FF6">
        <w:trPr>
          <w:trHeight w:val="172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7136E" w:rsidRDefault="0047136E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36E" w:rsidRDefault="0047136E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47136E" w:rsidRPr="00965784" w:rsidRDefault="00FC0521" w:rsidP="00A55CA6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</w:t>
            </w:r>
            <w:r w:rsidR="00A55CA6">
              <w:rPr>
                <w:rFonts w:hint="eastAsia"/>
                <w:sz w:val="18"/>
                <w:szCs w:val="18"/>
              </w:rPr>
              <w:t xml:space="preserve">　</w:t>
            </w:r>
            <w:r w:rsidR="0047136E">
              <w:rPr>
                <w:rFonts w:hint="eastAsia"/>
                <w:sz w:val="18"/>
                <w:szCs w:val="18"/>
              </w:rPr>
              <w:t>完了数</w:t>
            </w:r>
          </w:p>
        </w:tc>
        <w:tc>
          <w:tcPr>
            <w:tcW w:w="1093" w:type="dxa"/>
            <w:tcBorders>
              <w:top w:val="dott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FE0CF4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dotted" w:sz="4" w:space="0" w:color="auto"/>
              <w:left w:val="dashed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36E" w:rsidRPr="00117E07" w:rsidRDefault="0047136E" w:rsidP="00117E07">
            <w:pPr>
              <w:jc w:val="right"/>
              <w:rPr>
                <w:sz w:val="16"/>
                <w:szCs w:val="16"/>
              </w:rPr>
            </w:pPr>
          </w:p>
        </w:tc>
      </w:tr>
      <w:tr w:rsidR="0047136E" w:rsidTr="00245FF6">
        <w:trPr>
          <w:trHeight w:val="172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7136E" w:rsidRDefault="0047136E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36E" w:rsidRDefault="0047136E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136E" w:rsidRPr="00965784" w:rsidRDefault="0047136E" w:rsidP="0096578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拒否数</w:t>
            </w:r>
          </w:p>
        </w:tc>
        <w:tc>
          <w:tcPr>
            <w:tcW w:w="1093" w:type="dxa"/>
            <w:tcBorders>
              <w:top w:val="nil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FE0CF4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36E" w:rsidRPr="00117E07" w:rsidRDefault="0047136E" w:rsidP="00117E07">
            <w:pPr>
              <w:jc w:val="right"/>
              <w:rPr>
                <w:sz w:val="16"/>
                <w:szCs w:val="16"/>
              </w:rPr>
            </w:pPr>
          </w:p>
        </w:tc>
      </w:tr>
      <w:tr w:rsidR="0047136E" w:rsidTr="00245FF6">
        <w:trPr>
          <w:trHeight w:val="172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47136E" w:rsidRDefault="0047136E" w:rsidP="00117E07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7136E" w:rsidRDefault="0047136E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36E" w:rsidRPr="00225685" w:rsidRDefault="0047136E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</w:tcBorders>
            <w:vAlign w:val="center"/>
          </w:tcPr>
          <w:p w:rsidR="0047136E" w:rsidRPr="00965784" w:rsidRDefault="0047136E" w:rsidP="0096578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不在数</w:t>
            </w:r>
          </w:p>
        </w:tc>
        <w:tc>
          <w:tcPr>
            <w:tcW w:w="1093" w:type="dxa"/>
            <w:tcBorders>
              <w:top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FE0CF4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top w:val="nil"/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top w:val="nil"/>
              <w:left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7136E" w:rsidRDefault="0047136E" w:rsidP="0047136E">
            <w:pPr>
              <w:jc w:val="right"/>
            </w:pPr>
            <w:r w:rsidRPr="00C7741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136E" w:rsidRPr="00117E07" w:rsidRDefault="0047136E" w:rsidP="00117E07">
            <w:pPr>
              <w:jc w:val="right"/>
              <w:rPr>
                <w:sz w:val="16"/>
                <w:szCs w:val="16"/>
              </w:rPr>
            </w:pPr>
          </w:p>
        </w:tc>
      </w:tr>
      <w:tr w:rsidR="00A55CA6" w:rsidTr="00245FF6">
        <w:trPr>
          <w:trHeight w:val="332"/>
        </w:trPr>
        <w:tc>
          <w:tcPr>
            <w:tcW w:w="28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55CA6" w:rsidRDefault="00A55CA6" w:rsidP="00AF3B61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55CA6" w:rsidRDefault="00A55CA6" w:rsidP="00117E07">
            <w:pPr>
              <w:jc w:val="distribute"/>
            </w:pPr>
            <w:r>
              <w:rPr>
                <w:rFonts w:hint="eastAsia"/>
              </w:rPr>
              <w:t>周知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CA6" w:rsidRDefault="00A55CA6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CA6" w:rsidRDefault="00A55CA6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A55CA6" w:rsidRPr="00965784" w:rsidRDefault="00A55CA6" w:rsidP="00965784">
            <w:pPr>
              <w:jc w:val="right"/>
              <w:rPr>
                <w:sz w:val="18"/>
                <w:szCs w:val="18"/>
              </w:rPr>
            </w:pPr>
            <w:r w:rsidRPr="00965784">
              <w:rPr>
                <w:rFonts w:hint="eastAsia"/>
                <w:sz w:val="18"/>
                <w:szCs w:val="18"/>
              </w:rPr>
              <w:t>実施数</w:t>
            </w:r>
          </w:p>
        </w:tc>
        <w:tc>
          <w:tcPr>
            <w:tcW w:w="1093" w:type="dxa"/>
            <w:tcBorders>
              <w:bottom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CA6" w:rsidRPr="00117E07" w:rsidRDefault="00A55CA6" w:rsidP="00A55CA6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left w:val="dashed" w:sz="4" w:space="0" w:color="auto"/>
              <w:bottom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CA6" w:rsidRPr="00117E07" w:rsidRDefault="00A55CA6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left w:val="dashed" w:sz="4" w:space="0" w:color="auto"/>
              <w:bottom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CA6" w:rsidRPr="00117E07" w:rsidRDefault="00A55CA6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CA6" w:rsidRPr="00117E07" w:rsidRDefault="00A55CA6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A55CA6" w:rsidTr="00245FF6">
        <w:trPr>
          <w:trHeight w:val="905"/>
        </w:trPr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55CA6" w:rsidRDefault="00A55CA6" w:rsidP="00AF3B61">
            <w:pPr>
              <w:jc w:val="left"/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55CA6" w:rsidRDefault="00A55CA6" w:rsidP="00117E07">
            <w:pPr>
              <w:jc w:val="distribute"/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CA6" w:rsidRPr="00225685" w:rsidRDefault="00A55CA6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CA6" w:rsidRPr="00225685" w:rsidRDefault="00A55CA6" w:rsidP="002E625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55CA6" w:rsidRDefault="00FC0521" w:rsidP="00FC0521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</w:t>
            </w:r>
            <w:r w:rsidR="00F14676">
              <w:rPr>
                <w:sz w:val="18"/>
                <w:szCs w:val="18"/>
              </w:rPr>
              <w:t xml:space="preserve"> </w:t>
            </w:r>
            <w:r w:rsidR="00A55CA6">
              <w:rPr>
                <w:rFonts w:hint="eastAsia"/>
                <w:sz w:val="18"/>
                <w:szCs w:val="18"/>
              </w:rPr>
              <w:t>書面配布</w:t>
            </w:r>
          </w:p>
          <w:p w:rsidR="00F14676" w:rsidRDefault="00F14676" w:rsidP="00F14676">
            <w:pPr>
              <w:ind w:right="54" w:firstLineChars="50" w:firstLine="93"/>
              <w:jc w:val="righ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390BA6">
              <w:rPr>
                <w:rFonts w:hint="eastAsia"/>
                <w:kern w:val="0"/>
                <w:sz w:val="18"/>
                <w:szCs w:val="18"/>
                <w:fitText w:val="683" w:id="1518482944"/>
              </w:rPr>
              <w:t>電子ﾒｰ</w:t>
            </w:r>
            <w:r w:rsidRPr="00390BA6">
              <w:rPr>
                <w:rFonts w:hint="eastAsia"/>
                <w:spacing w:val="45"/>
                <w:kern w:val="0"/>
                <w:sz w:val="18"/>
                <w:szCs w:val="18"/>
                <w:fitText w:val="683" w:id="1518482944"/>
              </w:rPr>
              <w:t>ﾙ</w:t>
            </w:r>
          </w:p>
          <w:p w:rsidR="00F14676" w:rsidRDefault="00F14676" w:rsidP="00A55CA6">
            <w:pPr>
              <w:ind w:firstLineChars="50" w:firstLine="9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ﾌｧｲﾙ記録</w:t>
            </w:r>
          </w:p>
          <w:p w:rsidR="00F14676" w:rsidRPr="00965784" w:rsidRDefault="00F14676" w:rsidP="00A55CA6">
            <w:pPr>
              <w:ind w:firstLineChars="50" w:firstLine="9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記録媒体</w:t>
            </w:r>
          </w:p>
        </w:tc>
        <w:tc>
          <w:tcPr>
            <w:tcW w:w="1093" w:type="dxa"/>
            <w:tcBorders>
              <w:top w:val="dashSmallGap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CA6" w:rsidRPr="00117E07" w:rsidRDefault="00A55CA6" w:rsidP="00A55CA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CA6" w:rsidRPr="00117E07" w:rsidRDefault="00A55CA6" w:rsidP="00117E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CA6" w:rsidRPr="00117E07" w:rsidRDefault="00A55CA6" w:rsidP="00117E0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55CA6" w:rsidRPr="00117E07" w:rsidRDefault="00A55CA6" w:rsidP="00117E07">
            <w:pPr>
              <w:jc w:val="right"/>
              <w:rPr>
                <w:sz w:val="16"/>
                <w:szCs w:val="16"/>
              </w:rPr>
            </w:pPr>
          </w:p>
        </w:tc>
      </w:tr>
      <w:tr w:rsidR="00A2569C" w:rsidTr="00245FF6">
        <w:trPr>
          <w:trHeight w:val="832"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A2569C" w:rsidRDefault="00A2569C" w:rsidP="00AF3B61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A2569C" w:rsidRDefault="00A2569C" w:rsidP="00117E07">
            <w:pPr>
              <w:jc w:val="distribute"/>
            </w:pPr>
            <w:r>
              <w:rPr>
                <w:rFonts w:hint="eastAsia"/>
              </w:rPr>
              <w:t>緊急時対応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69C" w:rsidRDefault="00A2569C" w:rsidP="002E6250">
            <w:pPr>
              <w:jc w:val="right"/>
            </w:pPr>
            <w:r w:rsidRPr="009C2D0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569C" w:rsidRDefault="00A2569C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A2569C" w:rsidRPr="00965784" w:rsidRDefault="00A2569C" w:rsidP="00965784">
            <w:pPr>
              <w:jc w:val="right"/>
              <w:rPr>
                <w:sz w:val="18"/>
                <w:szCs w:val="18"/>
              </w:rPr>
            </w:pPr>
            <w:r w:rsidRPr="00965784">
              <w:rPr>
                <w:rFonts w:hint="eastAsia"/>
                <w:sz w:val="18"/>
                <w:szCs w:val="18"/>
              </w:rPr>
              <w:t>実施数</w:t>
            </w:r>
          </w:p>
        </w:tc>
        <w:tc>
          <w:tcPr>
            <w:tcW w:w="1093" w:type="dxa"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569C" w:rsidRPr="00117E07" w:rsidRDefault="00A2569C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569C" w:rsidRPr="00117E07" w:rsidRDefault="00A2569C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left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569C" w:rsidRPr="00117E07" w:rsidRDefault="00A2569C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569C" w:rsidRPr="00117E07" w:rsidRDefault="00A2569C" w:rsidP="00A2569C">
            <w:pPr>
              <w:autoSpaceDE w:val="0"/>
              <w:autoSpaceDN w:val="0"/>
              <w:ind w:left="187" w:hangingChars="100" w:hanging="187"/>
              <w:rPr>
                <w:sz w:val="18"/>
                <w:szCs w:val="18"/>
              </w:rPr>
            </w:pPr>
            <w:r w:rsidRPr="00117E07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１２月末現在、法定期限を過ぎ</w:t>
            </w:r>
            <w:r w:rsidRPr="00117E07">
              <w:rPr>
                <w:rFonts w:hint="eastAsia"/>
                <w:sz w:val="18"/>
                <w:szCs w:val="18"/>
              </w:rPr>
              <w:t>、かつ、報告時点で</w:t>
            </w:r>
            <w:r w:rsidRPr="00117E07">
              <w:rPr>
                <w:rFonts w:hint="eastAsia"/>
                <w:sz w:val="18"/>
                <w:szCs w:val="18"/>
                <w:u w:val="single"/>
              </w:rPr>
              <w:t>未実施</w:t>
            </w:r>
            <w:r w:rsidRPr="00117E07">
              <w:rPr>
                <w:rFonts w:hint="eastAsia"/>
                <w:sz w:val="18"/>
                <w:szCs w:val="18"/>
              </w:rPr>
              <w:t>の消費者数</w:t>
            </w:r>
          </w:p>
        </w:tc>
      </w:tr>
      <w:tr w:rsidR="00A2569C" w:rsidTr="00245FF6">
        <w:trPr>
          <w:trHeight w:val="69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2569C" w:rsidRDefault="00A2569C" w:rsidP="00AF3B61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569C" w:rsidRDefault="00A2569C" w:rsidP="00117E07">
            <w:pPr>
              <w:jc w:val="distribute"/>
            </w:pPr>
            <w:r>
              <w:rPr>
                <w:rFonts w:hint="eastAsia"/>
              </w:rPr>
              <w:t>緊急時連絡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69C" w:rsidRDefault="00A2569C" w:rsidP="002E6250">
            <w:pPr>
              <w:jc w:val="right"/>
            </w:pPr>
            <w:r w:rsidRPr="009C2D06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69C" w:rsidRDefault="00A2569C" w:rsidP="002E6250">
            <w:pPr>
              <w:jc w:val="right"/>
            </w:pPr>
            <w:r w:rsidRPr="00225685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569C" w:rsidRPr="00965784" w:rsidRDefault="00A2569C" w:rsidP="00965784">
            <w:pPr>
              <w:jc w:val="right"/>
              <w:rPr>
                <w:sz w:val="18"/>
                <w:szCs w:val="18"/>
              </w:rPr>
            </w:pPr>
            <w:r w:rsidRPr="00965784">
              <w:rPr>
                <w:rFonts w:hint="eastAsia"/>
                <w:sz w:val="18"/>
                <w:szCs w:val="18"/>
              </w:rPr>
              <w:t>実施数</w:t>
            </w:r>
          </w:p>
        </w:tc>
        <w:tc>
          <w:tcPr>
            <w:tcW w:w="1093" w:type="dxa"/>
            <w:tcBorders>
              <w:bottom w:val="single" w:sz="12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569C" w:rsidRPr="00117E07" w:rsidRDefault="00A2569C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569C" w:rsidRPr="00117E07" w:rsidRDefault="00A2569C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0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569C" w:rsidRPr="00117E07" w:rsidRDefault="00A2569C" w:rsidP="00117E07">
            <w:pPr>
              <w:jc w:val="right"/>
              <w:rPr>
                <w:sz w:val="16"/>
                <w:szCs w:val="16"/>
              </w:rPr>
            </w:pPr>
            <w:r w:rsidRPr="00117E07">
              <w:rPr>
                <w:rFonts w:hint="eastAsia"/>
                <w:sz w:val="16"/>
                <w:szCs w:val="16"/>
              </w:rPr>
              <w:t>戸</w:t>
            </w:r>
          </w:p>
        </w:tc>
        <w:tc>
          <w:tcPr>
            <w:tcW w:w="15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2569C" w:rsidRPr="00117E07" w:rsidRDefault="00A2569C" w:rsidP="00117E07">
            <w:pPr>
              <w:jc w:val="right"/>
              <w:rPr>
                <w:sz w:val="16"/>
                <w:szCs w:val="16"/>
              </w:rPr>
            </w:pPr>
          </w:p>
        </w:tc>
      </w:tr>
    </w:tbl>
    <w:p w:rsidR="00CD1E8D" w:rsidRDefault="00CD1E8D" w:rsidP="00CD1E8D">
      <w:pPr>
        <w:spacing w:line="80" w:lineRule="exact"/>
      </w:pPr>
    </w:p>
    <w:p w:rsidR="00F14676" w:rsidRDefault="00F14676" w:rsidP="00CD1E8D">
      <w:pPr>
        <w:spacing w:line="80" w:lineRule="exact"/>
      </w:pPr>
    </w:p>
    <w:p w:rsidR="00F14676" w:rsidRDefault="00F14676" w:rsidP="00CD1E8D">
      <w:pPr>
        <w:spacing w:line="8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01"/>
        <w:gridCol w:w="2804"/>
        <w:gridCol w:w="1445"/>
        <w:gridCol w:w="2663"/>
        <w:gridCol w:w="1309"/>
      </w:tblGrid>
      <w:tr w:rsidR="001F45BB" w:rsidTr="00A55CA6">
        <w:trPr>
          <w:trHeight w:val="393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center"/>
            </w:pPr>
            <w:r>
              <w:rPr>
                <w:rFonts w:hint="eastAsia"/>
              </w:rPr>
              <w:t>保安業務区分</w:t>
            </w:r>
          </w:p>
        </w:tc>
        <w:tc>
          <w:tcPr>
            <w:tcW w:w="424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45BB" w:rsidRDefault="006F417E" w:rsidP="00117E07">
            <w:pPr>
              <w:jc w:val="center"/>
            </w:pPr>
            <w:r>
              <w:rPr>
                <w:rFonts w:hint="eastAsia"/>
              </w:rPr>
              <w:t>保安業務の</w:t>
            </w:r>
            <w:r w:rsidRPr="009C134B">
              <w:rPr>
                <w:rFonts w:hint="eastAsia"/>
                <w:bdr w:val="single" w:sz="4" w:space="0" w:color="auto"/>
              </w:rPr>
              <w:t>委託</w:t>
            </w:r>
            <w:r>
              <w:rPr>
                <w:rFonts w:hint="eastAsia"/>
              </w:rPr>
              <w:t>先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center"/>
            </w:pPr>
            <w:r>
              <w:rPr>
                <w:rFonts w:hint="eastAsia"/>
              </w:rPr>
              <w:t>保安業務の</w:t>
            </w:r>
            <w:r w:rsidR="00E44AC0" w:rsidRPr="009C134B">
              <w:rPr>
                <w:rFonts w:hint="eastAsia"/>
                <w:bdr w:val="single" w:sz="4" w:space="0" w:color="auto"/>
                <w:shd w:val="pct15" w:color="auto" w:fill="FFFFFF"/>
              </w:rPr>
              <w:t>受託</w:t>
            </w:r>
            <w:r>
              <w:rPr>
                <w:rFonts w:hint="eastAsia"/>
              </w:rPr>
              <w:t>先</w:t>
            </w:r>
          </w:p>
        </w:tc>
      </w:tr>
      <w:tr w:rsidR="001F45BB" w:rsidTr="00A55CA6">
        <w:trPr>
          <w:trHeight w:val="364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distribute"/>
            </w:pPr>
          </w:p>
        </w:tc>
        <w:tc>
          <w:tcPr>
            <w:tcW w:w="280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117E0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45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45BB" w:rsidRPr="00A55627" w:rsidRDefault="003B2784" w:rsidP="00117E07">
            <w:pPr>
              <w:jc w:val="center"/>
            </w:pPr>
            <w:r w:rsidRPr="00A55627">
              <w:rPr>
                <w:rFonts w:hint="eastAsia"/>
              </w:rPr>
              <w:t>契約</w:t>
            </w:r>
            <w:r w:rsidR="001F45BB" w:rsidRPr="00A55627">
              <w:rPr>
                <w:rFonts w:hint="eastAsia"/>
              </w:rPr>
              <w:t>数</w:t>
            </w:r>
          </w:p>
        </w:tc>
        <w:tc>
          <w:tcPr>
            <w:tcW w:w="2663" w:type="dxa"/>
            <w:tcBorders>
              <w:right w:val="dashed" w:sz="4" w:space="0" w:color="auto"/>
            </w:tcBorders>
            <w:vAlign w:val="center"/>
          </w:tcPr>
          <w:p w:rsidR="001F45BB" w:rsidRDefault="001F45BB" w:rsidP="00117E0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309" w:type="dxa"/>
            <w:tcBorders>
              <w:left w:val="dash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45BB" w:rsidRPr="00A55627" w:rsidRDefault="006F417E" w:rsidP="00117E07">
            <w:pPr>
              <w:jc w:val="center"/>
            </w:pPr>
            <w:r w:rsidRPr="00A55627">
              <w:rPr>
                <w:rFonts w:hint="eastAsia"/>
              </w:rPr>
              <w:t>契約</w:t>
            </w:r>
            <w:r w:rsidR="001F45BB" w:rsidRPr="00A55627">
              <w:rPr>
                <w:rFonts w:hint="eastAsia"/>
              </w:rPr>
              <w:t>数</w:t>
            </w:r>
          </w:p>
        </w:tc>
      </w:tr>
      <w:tr w:rsidR="001F45BB" w:rsidTr="00A55CA6">
        <w:trPr>
          <w:trHeight w:val="672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F45BB" w:rsidRDefault="00A2569C" w:rsidP="00A2569C">
            <w:r>
              <w:rPr>
                <w:rFonts w:hint="eastAsia"/>
              </w:rPr>
              <w:t>１</w:t>
            </w:r>
          </w:p>
          <w:p w:rsidR="00A2569C" w:rsidRDefault="00A2569C" w:rsidP="00A2569C"/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供給開始時</w:t>
            </w:r>
          </w:p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点検・調査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44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266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30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1F45BB" w:rsidRDefault="001F45BB" w:rsidP="00F724EA"/>
        </w:tc>
      </w:tr>
      <w:tr w:rsidR="001F45BB" w:rsidTr="00A55CA6">
        <w:trPr>
          <w:trHeight w:val="672"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1F45BB" w:rsidRDefault="00A2569C" w:rsidP="00A2569C">
            <w:r>
              <w:rPr>
                <w:rFonts w:hint="eastAsia"/>
              </w:rPr>
              <w:t>２</w:t>
            </w:r>
          </w:p>
          <w:p w:rsidR="00A2569C" w:rsidRDefault="00A2569C" w:rsidP="00A2569C"/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容器交換時等供給設備点検</w:t>
            </w:r>
          </w:p>
        </w:tc>
        <w:tc>
          <w:tcPr>
            <w:tcW w:w="280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445" w:type="dxa"/>
            <w:tcBorders>
              <w:lef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2663" w:type="dxa"/>
            <w:tcBorders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3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F45BB" w:rsidRDefault="001F45BB" w:rsidP="00F724EA"/>
        </w:tc>
      </w:tr>
      <w:tr w:rsidR="001F45BB" w:rsidTr="00A55CA6">
        <w:trPr>
          <w:trHeight w:val="672"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1F45BB" w:rsidRDefault="00A2569C" w:rsidP="00A2569C">
            <w:r>
              <w:rPr>
                <w:rFonts w:hint="eastAsia"/>
              </w:rPr>
              <w:t>３</w:t>
            </w:r>
          </w:p>
          <w:p w:rsidR="00A2569C" w:rsidRDefault="00A2569C" w:rsidP="00A2569C"/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定期供給</w:t>
            </w:r>
          </w:p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設備点検</w:t>
            </w:r>
          </w:p>
        </w:tc>
        <w:tc>
          <w:tcPr>
            <w:tcW w:w="280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445" w:type="dxa"/>
            <w:tcBorders>
              <w:lef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2663" w:type="dxa"/>
            <w:tcBorders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3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F45BB" w:rsidRDefault="001F45BB" w:rsidP="00F724EA"/>
        </w:tc>
      </w:tr>
      <w:tr w:rsidR="001F45BB" w:rsidTr="00A55CA6">
        <w:trPr>
          <w:trHeight w:val="672"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1F45BB" w:rsidRDefault="00A2569C" w:rsidP="00A2569C">
            <w:r>
              <w:rPr>
                <w:rFonts w:hint="eastAsia"/>
              </w:rPr>
              <w:t>４</w:t>
            </w:r>
          </w:p>
          <w:p w:rsidR="00A2569C" w:rsidRDefault="00A2569C" w:rsidP="00A2569C"/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定期消費</w:t>
            </w:r>
          </w:p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設備調査</w:t>
            </w:r>
          </w:p>
        </w:tc>
        <w:tc>
          <w:tcPr>
            <w:tcW w:w="280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445" w:type="dxa"/>
            <w:tcBorders>
              <w:lef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2663" w:type="dxa"/>
            <w:tcBorders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3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F45BB" w:rsidRDefault="001F45BB" w:rsidP="00F724EA"/>
        </w:tc>
      </w:tr>
      <w:tr w:rsidR="001F45BB" w:rsidTr="00A55CA6">
        <w:trPr>
          <w:trHeight w:val="672"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1F45BB" w:rsidRDefault="00A2569C" w:rsidP="00117E0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周知</w:t>
            </w:r>
          </w:p>
        </w:tc>
        <w:tc>
          <w:tcPr>
            <w:tcW w:w="280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445" w:type="dxa"/>
            <w:tcBorders>
              <w:lef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2663" w:type="dxa"/>
            <w:tcBorders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3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F45BB" w:rsidRDefault="001F45BB" w:rsidP="00F724EA"/>
        </w:tc>
      </w:tr>
      <w:tr w:rsidR="001F45BB" w:rsidTr="00A55CA6">
        <w:trPr>
          <w:trHeight w:val="672"/>
        </w:trPr>
        <w:tc>
          <w:tcPr>
            <w:tcW w:w="284" w:type="dxa"/>
            <w:tcBorders>
              <w:left w:val="single" w:sz="12" w:space="0" w:color="auto"/>
              <w:right w:val="nil"/>
            </w:tcBorders>
            <w:vAlign w:val="center"/>
          </w:tcPr>
          <w:p w:rsidR="001F45BB" w:rsidRDefault="00A2569C" w:rsidP="00117E0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緊急時対応</w:t>
            </w:r>
          </w:p>
        </w:tc>
        <w:tc>
          <w:tcPr>
            <w:tcW w:w="280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445" w:type="dxa"/>
            <w:tcBorders>
              <w:lef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2663" w:type="dxa"/>
            <w:tcBorders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3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F45BB" w:rsidRDefault="001F45BB" w:rsidP="00F724EA"/>
        </w:tc>
      </w:tr>
      <w:tr w:rsidR="001F45BB" w:rsidTr="00A55CA6">
        <w:trPr>
          <w:trHeight w:val="672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F45BB" w:rsidRDefault="00A2569C" w:rsidP="00117E0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45BB" w:rsidRDefault="001F45BB" w:rsidP="00117E07">
            <w:pPr>
              <w:jc w:val="distribute"/>
            </w:pPr>
            <w:r>
              <w:rPr>
                <w:rFonts w:hint="eastAsia"/>
              </w:rPr>
              <w:t>緊急時連絡</w:t>
            </w:r>
          </w:p>
        </w:tc>
        <w:tc>
          <w:tcPr>
            <w:tcW w:w="280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44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1F45BB" w:rsidRDefault="001F45BB" w:rsidP="00F724EA"/>
        </w:tc>
        <w:tc>
          <w:tcPr>
            <w:tcW w:w="266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1F45BB" w:rsidRDefault="001F45BB" w:rsidP="00F724EA"/>
        </w:tc>
        <w:tc>
          <w:tcPr>
            <w:tcW w:w="130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45BB" w:rsidRDefault="001F45BB" w:rsidP="00F724EA"/>
        </w:tc>
      </w:tr>
    </w:tbl>
    <w:p w:rsidR="009A32BC" w:rsidRDefault="009A32BC" w:rsidP="002676ED">
      <w:pPr>
        <w:spacing w:line="240" w:lineRule="exact"/>
        <w:rPr>
          <w:sz w:val="20"/>
          <w:szCs w:val="20"/>
        </w:rPr>
      </w:pPr>
    </w:p>
    <w:p w:rsidR="0021639F" w:rsidRDefault="0021639F" w:rsidP="002676ED">
      <w:pPr>
        <w:spacing w:line="240" w:lineRule="exact"/>
        <w:rPr>
          <w:sz w:val="20"/>
          <w:szCs w:val="20"/>
        </w:rPr>
        <w:sectPr w:rsidR="0021639F" w:rsidSect="00EC3928">
          <w:type w:val="continuous"/>
          <w:pgSz w:w="11906" w:h="16838" w:code="9"/>
          <w:pgMar w:top="340" w:right="1134" w:bottom="295" w:left="567" w:header="851" w:footer="992" w:gutter="0"/>
          <w:cols w:space="425"/>
          <w:docGrid w:type="linesAndChars" w:linePitch="324" w:charSpace="1383"/>
        </w:sectPr>
      </w:pPr>
    </w:p>
    <w:p w:rsidR="005E41F0" w:rsidRDefault="005E41F0" w:rsidP="002676ED">
      <w:pPr>
        <w:spacing w:line="240" w:lineRule="exact"/>
        <w:rPr>
          <w:sz w:val="20"/>
          <w:szCs w:val="20"/>
        </w:rPr>
      </w:pPr>
    </w:p>
    <w:p w:rsidR="00A26FED" w:rsidRPr="00590BAB" w:rsidRDefault="00026578" w:rsidP="00590BAB">
      <w:pPr>
        <w:spacing w:line="276" w:lineRule="auto"/>
        <w:ind w:left="287" w:hangingChars="100" w:hanging="287"/>
        <w:rPr>
          <w:sz w:val="28"/>
          <w:szCs w:val="28"/>
        </w:rPr>
      </w:pPr>
      <w:r w:rsidRPr="00590BAB">
        <w:rPr>
          <w:rFonts w:hint="eastAsia"/>
          <w:sz w:val="28"/>
          <w:szCs w:val="28"/>
        </w:rPr>
        <w:t>【記入上の注意】</w:t>
      </w:r>
    </w:p>
    <w:p w:rsidR="00590BAB" w:rsidRPr="00590BAB" w:rsidRDefault="00590BAB" w:rsidP="00590BAB">
      <w:pPr>
        <w:spacing w:line="276" w:lineRule="auto"/>
        <w:ind w:left="217" w:hangingChars="100" w:hanging="217"/>
        <w:rPr>
          <w:sz w:val="21"/>
          <w:szCs w:val="21"/>
        </w:rPr>
      </w:pPr>
    </w:p>
    <w:p w:rsidR="00590BAB" w:rsidRDefault="00026578" w:rsidP="00590BAB">
      <w:pPr>
        <w:spacing w:line="276" w:lineRule="auto"/>
        <w:ind w:left="217" w:hangingChars="100" w:hanging="217"/>
        <w:rPr>
          <w:sz w:val="21"/>
          <w:szCs w:val="21"/>
        </w:rPr>
      </w:pPr>
      <w:r w:rsidRPr="00590BAB">
        <w:rPr>
          <w:rFonts w:hint="eastAsia"/>
          <w:sz w:val="21"/>
          <w:szCs w:val="21"/>
        </w:rPr>
        <w:t>１　１月１日から１２月３１日までの１年間の販売事業及び保安業務の実施状況を、事業所ごとに記入し、報告してください。報告期限は毎年１月末日です。</w:t>
      </w:r>
    </w:p>
    <w:p w:rsidR="0047061E" w:rsidRPr="00590BAB" w:rsidRDefault="0047061E" w:rsidP="00590BAB">
      <w:pPr>
        <w:spacing w:line="276" w:lineRule="auto"/>
        <w:ind w:left="217" w:hangingChars="100" w:hanging="217"/>
        <w:rPr>
          <w:sz w:val="21"/>
          <w:szCs w:val="21"/>
        </w:rPr>
      </w:pPr>
    </w:p>
    <w:p w:rsidR="00026578" w:rsidRDefault="00335D13" w:rsidP="00590BAB">
      <w:pPr>
        <w:spacing w:line="276" w:lineRule="auto"/>
        <w:ind w:left="217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>２　記入欄が足り</w:t>
      </w:r>
      <w:r w:rsidR="00026578" w:rsidRPr="00590BAB">
        <w:rPr>
          <w:rFonts w:hint="eastAsia"/>
          <w:sz w:val="21"/>
          <w:szCs w:val="21"/>
        </w:rPr>
        <w:t>ない場合は、別紙を作成して報告してください。</w:t>
      </w:r>
    </w:p>
    <w:p w:rsidR="0047061E" w:rsidRPr="00590BAB" w:rsidRDefault="0047061E" w:rsidP="00590BAB">
      <w:pPr>
        <w:spacing w:line="276" w:lineRule="auto"/>
        <w:ind w:left="217" w:hangingChars="100" w:hanging="217"/>
        <w:rPr>
          <w:sz w:val="21"/>
          <w:szCs w:val="21"/>
        </w:rPr>
      </w:pPr>
    </w:p>
    <w:p w:rsidR="00354452" w:rsidRDefault="00335D13" w:rsidP="00590BAB">
      <w:pPr>
        <w:spacing w:line="276" w:lineRule="auto"/>
        <w:ind w:left="217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354452" w:rsidRPr="00590BAB">
        <w:rPr>
          <w:rFonts w:hint="eastAsia"/>
          <w:sz w:val="21"/>
          <w:szCs w:val="21"/>
        </w:rPr>
        <w:t xml:space="preserve">　「</w:t>
      </w:r>
      <w:r>
        <w:rPr>
          <w:rFonts w:hint="eastAsia"/>
          <w:sz w:val="21"/>
          <w:szCs w:val="21"/>
        </w:rPr>
        <w:t xml:space="preserve">５　</w:t>
      </w:r>
      <w:r w:rsidR="007467BD" w:rsidRPr="00590BAB">
        <w:rPr>
          <w:rFonts w:hint="eastAsia"/>
          <w:sz w:val="21"/>
          <w:szCs w:val="21"/>
        </w:rPr>
        <w:t>保安業務用機器数」は</w:t>
      </w:r>
      <w:r w:rsidR="00FF1352">
        <w:rPr>
          <w:rFonts w:hint="eastAsia"/>
          <w:sz w:val="21"/>
          <w:szCs w:val="21"/>
        </w:rPr>
        <w:t>、</w:t>
      </w:r>
      <w:r w:rsidR="007467BD" w:rsidRPr="00590BAB">
        <w:rPr>
          <w:rFonts w:hint="eastAsia"/>
          <w:sz w:val="21"/>
          <w:szCs w:val="21"/>
        </w:rPr>
        <w:t>貸出などにより使用できないものは</w:t>
      </w:r>
      <w:r w:rsidR="00FF1352">
        <w:rPr>
          <w:rFonts w:hint="eastAsia"/>
          <w:sz w:val="21"/>
          <w:szCs w:val="21"/>
        </w:rPr>
        <w:t>、</w:t>
      </w:r>
      <w:r w:rsidR="007467BD" w:rsidRPr="00590BAB">
        <w:rPr>
          <w:rFonts w:hint="eastAsia"/>
          <w:sz w:val="21"/>
          <w:szCs w:val="21"/>
        </w:rPr>
        <w:t>計上できません。また、保安業務告示第３条により計算される数以上を有することを確認してください。</w:t>
      </w:r>
    </w:p>
    <w:p w:rsidR="0047061E" w:rsidRPr="00590BAB" w:rsidRDefault="0047061E" w:rsidP="00590BAB">
      <w:pPr>
        <w:spacing w:line="276" w:lineRule="auto"/>
        <w:ind w:left="217" w:hangingChars="100" w:hanging="217"/>
        <w:rPr>
          <w:sz w:val="21"/>
          <w:szCs w:val="21"/>
        </w:rPr>
      </w:pPr>
    </w:p>
    <w:p w:rsidR="007467BD" w:rsidRDefault="00335D13" w:rsidP="00590BAB">
      <w:pPr>
        <w:spacing w:line="276" w:lineRule="auto"/>
        <w:ind w:left="217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7467BD" w:rsidRPr="00590BAB">
        <w:rPr>
          <w:rFonts w:hint="eastAsia"/>
          <w:sz w:val="21"/>
          <w:szCs w:val="21"/>
        </w:rPr>
        <w:t xml:space="preserve">　「</w:t>
      </w:r>
      <w:r>
        <w:rPr>
          <w:rFonts w:hint="eastAsia"/>
          <w:sz w:val="21"/>
          <w:szCs w:val="21"/>
        </w:rPr>
        <w:t>６　役員又は</w:t>
      </w:r>
      <w:r w:rsidR="007467BD" w:rsidRPr="00590BAB">
        <w:rPr>
          <w:rFonts w:hint="eastAsia"/>
          <w:sz w:val="21"/>
          <w:szCs w:val="21"/>
        </w:rPr>
        <w:t>構成員の構成の変更」は該当箇所を囲うなど、分かりやすい表示に努めてください。</w:t>
      </w:r>
      <w:r w:rsidR="00C94D40" w:rsidRPr="00590BAB">
        <w:rPr>
          <w:rFonts w:hint="eastAsia"/>
          <w:sz w:val="21"/>
          <w:szCs w:val="21"/>
        </w:rPr>
        <w:t>な</w:t>
      </w:r>
      <w:r w:rsidR="007467BD" w:rsidRPr="00590BAB">
        <w:rPr>
          <w:rFonts w:hint="eastAsia"/>
          <w:sz w:val="21"/>
          <w:szCs w:val="21"/>
        </w:rPr>
        <w:t>お、有に該当する場合、</w:t>
      </w:r>
      <w:r>
        <w:rPr>
          <w:rFonts w:hint="eastAsia"/>
          <w:sz w:val="21"/>
          <w:szCs w:val="21"/>
        </w:rPr>
        <w:t>その登録又は</w:t>
      </w:r>
      <w:r w:rsidR="00C94D40" w:rsidRPr="00590BAB">
        <w:rPr>
          <w:rFonts w:hint="eastAsia"/>
          <w:sz w:val="21"/>
          <w:szCs w:val="21"/>
        </w:rPr>
        <w:t>認定を取り消すことができます。</w:t>
      </w:r>
    </w:p>
    <w:p w:rsidR="0047061E" w:rsidRPr="00590BAB" w:rsidRDefault="0047061E" w:rsidP="00590BAB">
      <w:pPr>
        <w:spacing w:line="276" w:lineRule="auto"/>
        <w:ind w:left="217" w:hangingChars="100" w:hanging="217"/>
        <w:rPr>
          <w:sz w:val="21"/>
          <w:szCs w:val="21"/>
        </w:rPr>
      </w:pPr>
    </w:p>
    <w:p w:rsidR="00C94D40" w:rsidRPr="00590BAB" w:rsidRDefault="00335D13" w:rsidP="00590BAB">
      <w:pPr>
        <w:spacing w:line="276" w:lineRule="auto"/>
        <w:ind w:left="217" w:hangingChars="100" w:hanging="217"/>
        <w:rPr>
          <w:sz w:val="21"/>
          <w:szCs w:val="21"/>
        </w:rPr>
      </w:pPr>
      <w:r>
        <w:rPr>
          <w:rFonts w:hint="eastAsia"/>
          <w:sz w:val="21"/>
          <w:szCs w:val="21"/>
        </w:rPr>
        <w:t>５　「７　体積販売の保安業務実施状況」は以下の点</w:t>
      </w:r>
      <w:r w:rsidR="00C94D40" w:rsidRPr="00590BAB">
        <w:rPr>
          <w:rFonts w:hint="eastAsia"/>
          <w:sz w:val="21"/>
          <w:szCs w:val="21"/>
        </w:rPr>
        <w:t>に留意して記入してください。</w:t>
      </w:r>
    </w:p>
    <w:p w:rsidR="00C94D40" w:rsidRPr="00590BAB" w:rsidRDefault="00C94D40" w:rsidP="00590BAB">
      <w:pPr>
        <w:spacing w:line="276" w:lineRule="auto"/>
        <w:ind w:left="217" w:hangingChars="100" w:hanging="217"/>
        <w:rPr>
          <w:sz w:val="21"/>
          <w:szCs w:val="21"/>
        </w:rPr>
      </w:pPr>
      <w:r w:rsidRPr="00590BAB">
        <w:rPr>
          <w:rFonts w:hint="eastAsia"/>
          <w:sz w:val="21"/>
          <w:szCs w:val="21"/>
        </w:rPr>
        <w:t xml:space="preserve">　</w:t>
      </w:r>
      <w:r w:rsidR="0047061E">
        <w:rPr>
          <w:rFonts w:hint="eastAsia"/>
          <w:sz w:val="21"/>
          <w:szCs w:val="21"/>
        </w:rPr>
        <w:t xml:space="preserve">⑴　</w:t>
      </w:r>
      <w:r w:rsidR="00335D13">
        <w:rPr>
          <w:rFonts w:hint="eastAsia"/>
          <w:sz w:val="21"/>
          <w:szCs w:val="21"/>
        </w:rPr>
        <w:t>この項における消費者数</w:t>
      </w:r>
      <w:r w:rsidRPr="00590BAB">
        <w:rPr>
          <w:rFonts w:hint="eastAsia"/>
          <w:sz w:val="21"/>
          <w:szCs w:val="21"/>
        </w:rPr>
        <w:t>は</w:t>
      </w:r>
      <w:r w:rsidR="00335D13">
        <w:rPr>
          <w:rFonts w:hint="eastAsia"/>
          <w:sz w:val="21"/>
          <w:szCs w:val="21"/>
        </w:rPr>
        <w:t>、</w:t>
      </w:r>
      <w:r w:rsidR="00DB0E1E" w:rsidRPr="00590BAB">
        <w:rPr>
          <w:rFonts w:hint="eastAsia"/>
          <w:sz w:val="21"/>
          <w:szCs w:val="21"/>
        </w:rPr>
        <w:t>全てメータ数を記入</w:t>
      </w:r>
      <w:r w:rsidR="00245FF6">
        <w:rPr>
          <w:rFonts w:hint="eastAsia"/>
          <w:sz w:val="21"/>
          <w:szCs w:val="21"/>
        </w:rPr>
        <w:t>して</w:t>
      </w:r>
      <w:r w:rsidR="00DB0E1E" w:rsidRPr="00590BAB">
        <w:rPr>
          <w:rFonts w:hint="eastAsia"/>
          <w:sz w:val="21"/>
          <w:szCs w:val="21"/>
        </w:rPr>
        <w:t>ください。</w:t>
      </w:r>
    </w:p>
    <w:p w:rsidR="00DB0E1E" w:rsidRPr="00590BAB" w:rsidRDefault="00DB0E1E" w:rsidP="0047061E">
      <w:pPr>
        <w:spacing w:line="276" w:lineRule="auto"/>
        <w:ind w:left="434" w:hangingChars="200" w:hanging="434"/>
        <w:rPr>
          <w:sz w:val="21"/>
          <w:szCs w:val="21"/>
        </w:rPr>
      </w:pPr>
      <w:r w:rsidRPr="00590BAB">
        <w:rPr>
          <w:rFonts w:hint="eastAsia"/>
          <w:sz w:val="21"/>
          <w:szCs w:val="21"/>
        </w:rPr>
        <w:t xml:space="preserve">　</w:t>
      </w:r>
      <w:r w:rsidR="0047061E">
        <w:rPr>
          <w:rFonts w:hint="eastAsia"/>
          <w:sz w:val="21"/>
          <w:szCs w:val="21"/>
        </w:rPr>
        <w:t xml:space="preserve">⑵　</w:t>
      </w:r>
      <w:r w:rsidRPr="00590BAB">
        <w:rPr>
          <w:rFonts w:hint="eastAsia"/>
          <w:sz w:val="21"/>
          <w:szCs w:val="21"/>
        </w:rPr>
        <w:t>「保安業務を実施すべき消費者数」は、</w:t>
      </w:r>
      <w:r w:rsidR="00D55689">
        <w:rPr>
          <w:rFonts w:hint="eastAsia"/>
          <w:sz w:val="21"/>
          <w:szCs w:val="21"/>
        </w:rPr>
        <w:t>「</w:t>
      </w:r>
      <w:r w:rsidRPr="00590BAB">
        <w:rPr>
          <w:rFonts w:hint="eastAsia"/>
          <w:sz w:val="21"/>
          <w:szCs w:val="21"/>
        </w:rPr>
        <w:t>自社消費者全数＋受託している消費者全数－委託している消費者全数」</w:t>
      </w:r>
      <w:r w:rsidR="00D55689">
        <w:rPr>
          <w:rFonts w:hint="eastAsia"/>
          <w:sz w:val="21"/>
          <w:szCs w:val="21"/>
        </w:rPr>
        <w:t>を</w:t>
      </w:r>
      <w:r w:rsidRPr="00590BAB">
        <w:rPr>
          <w:rFonts w:hint="eastAsia"/>
          <w:sz w:val="21"/>
          <w:szCs w:val="21"/>
        </w:rPr>
        <w:t>記入</w:t>
      </w:r>
      <w:r w:rsidR="00245FF6">
        <w:rPr>
          <w:rFonts w:hint="eastAsia"/>
          <w:sz w:val="21"/>
          <w:szCs w:val="21"/>
        </w:rPr>
        <w:t>して</w:t>
      </w:r>
      <w:r w:rsidRPr="00590BAB">
        <w:rPr>
          <w:rFonts w:hint="eastAsia"/>
          <w:sz w:val="21"/>
          <w:szCs w:val="21"/>
        </w:rPr>
        <w:t>ください。</w:t>
      </w:r>
    </w:p>
    <w:p w:rsidR="00DB0E1E" w:rsidRPr="00590BAB" w:rsidRDefault="00DB0E1E" w:rsidP="0047061E">
      <w:pPr>
        <w:spacing w:line="276" w:lineRule="auto"/>
        <w:ind w:left="434" w:hangingChars="200" w:hanging="434"/>
        <w:rPr>
          <w:sz w:val="21"/>
          <w:szCs w:val="21"/>
        </w:rPr>
      </w:pPr>
      <w:r w:rsidRPr="00590BAB">
        <w:rPr>
          <w:rFonts w:hint="eastAsia"/>
          <w:sz w:val="21"/>
          <w:szCs w:val="21"/>
        </w:rPr>
        <w:t xml:space="preserve">　</w:t>
      </w:r>
      <w:r w:rsidR="0047061E">
        <w:rPr>
          <w:rFonts w:hint="eastAsia"/>
          <w:sz w:val="21"/>
          <w:szCs w:val="21"/>
        </w:rPr>
        <w:t xml:space="preserve">⑶　</w:t>
      </w:r>
      <w:r w:rsidRPr="00590BAB">
        <w:rPr>
          <w:rFonts w:hint="eastAsia"/>
          <w:sz w:val="21"/>
          <w:szCs w:val="21"/>
        </w:rPr>
        <w:t>「１年間に保安業務を実施した消費者数」は、その１年間において、実際に保安業務を実施した消費者数を記入</w:t>
      </w:r>
      <w:r w:rsidR="00245FF6">
        <w:rPr>
          <w:rFonts w:hint="eastAsia"/>
          <w:sz w:val="21"/>
          <w:szCs w:val="21"/>
        </w:rPr>
        <w:t>して</w:t>
      </w:r>
      <w:r w:rsidRPr="00590BAB">
        <w:rPr>
          <w:rFonts w:hint="eastAsia"/>
          <w:sz w:val="21"/>
          <w:szCs w:val="21"/>
        </w:rPr>
        <w:t>ください。</w:t>
      </w:r>
    </w:p>
    <w:p w:rsidR="00DB0E1E" w:rsidRPr="00590BAB" w:rsidRDefault="00DB0E1E" w:rsidP="0047061E">
      <w:pPr>
        <w:spacing w:line="276" w:lineRule="auto"/>
        <w:ind w:left="434" w:hangingChars="200" w:hanging="434"/>
        <w:rPr>
          <w:sz w:val="21"/>
          <w:szCs w:val="21"/>
        </w:rPr>
      </w:pPr>
      <w:r w:rsidRPr="00590BAB">
        <w:rPr>
          <w:rFonts w:hint="eastAsia"/>
          <w:sz w:val="21"/>
          <w:szCs w:val="21"/>
        </w:rPr>
        <w:t xml:space="preserve">　</w:t>
      </w:r>
      <w:r w:rsidR="0047061E">
        <w:rPr>
          <w:rFonts w:hint="eastAsia"/>
          <w:sz w:val="21"/>
          <w:szCs w:val="21"/>
        </w:rPr>
        <w:t xml:space="preserve">⑷　</w:t>
      </w:r>
      <w:r w:rsidRPr="00590BAB">
        <w:rPr>
          <w:rFonts w:hint="eastAsia"/>
          <w:sz w:val="21"/>
          <w:szCs w:val="21"/>
        </w:rPr>
        <w:t>「不在数」は、調査又は再調査のために３回以上訪問したが、不在で調査又は再調査が実施できない一般消費者等の数を記入</w:t>
      </w:r>
      <w:r w:rsidR="00245FF6">
        <w:rPr>
          <w:rFonts w:hint="eastAsia"/>
          <w:sz w:val="21"/>
          <w:szCs w:val="21"/>
        </w:rPr>
        <w:t>して</w:t>
      </w:r>
      <w:r w:rsidRPr="00590BAB">
        <w:rPr>
          <w:rFonts w:hint="eastAsia"/>
          <w:sz w:val="21"/>
          <w:szCs w:val="21"/>
        </w:rPr>
        <w:t>ください。</w:t>
      </w:r>
    </w:p>
    <w:p w:rsidR="002F3282" w:rsidRPr="00590BAB" w:rsidRDefault="002F3282" w:rsidP="00245FF6">
      <w:pPr>
        <w:spacing w:line="276" w:lineRule="auto"/>
        <w:ind w:left="434" w:hangingChars="200" w:hanging="434"/>
        <w:rPr>
          <w:sz w:val="21"/>
          <w:szCs w:val="21"/>
        </w:rPr>
      </w:pPr>
      <w:r w:rsidRPr="00590BAB">
        <w:rPr>
          <w:rFonts w:hint="eastAsia"/>
          <w:sz w:val="21"/>
          <w:szCs w:val="21"/>
        </w:rPr>
        <w:t xml:space="preserve">　</w:t>
      </w:r>
      <w:r w:rsidR="00335D13">
        <w:rPr>
          <w:rFonts w:hint="eastAsia"/>
          <w:sz w:val="21"/>
          <w:szCs w:val="21"/>
        </w:rPr>
        <w:t xml:space="preserve">⑸　</w:t>
      </w:r>
      <w:r w:rsidRPr="00590BAB">
        <w:rPr>
          <w:rFonts w:hint="eastAsia"/>
          <w:sz w:val="21"/>
          <w:szCs w:val="21"/>
        </w:rPr>
        <w:t>「保安業務の委託」又は「受託」の契約数は、委託又は受託している消費者の全数を</w:t>
      </w:r>
      <w:r w:rsidR="00A07635">
        <w:rPr>
          <w:rFonts w:hint="eastAsia"/>
          <w:sz w:val="21"/>
          <w:szCs w:val="21"/>
        </w:rPr>
        <w:t>記入</w:t>
      </w:r>
      <w:r w:rsidR="00245FF6">
        <w:rPr>
          <w:rFonts w:hint="eastAsia"/>
          <w:sz w:val="21"/>
          <w:szCs w:val="21"/>
        </w:rPr>
        <w:t>して</w:t>
      </w:r>
      <w:r w:rsidR="00A07635">
        <w:rPr>
          <w:rFonts w:hint="eastAsia"/>
          <w:sz w:val="21"/>
          <w:szCs w:val="21"/>
        </w:rPr>
        <w:t>ください。</w:t>
      </w:r>
    </w:p>
    <w:sectPr w:rsidR="002F3282" w:rsidRPr="00590BAB" w:rsidSect="00FC0521">
      <w:type w:val="continuous"/>
      <w:pgSz w:w="11906" w:h="16838" w:code="9"/>
      <w:pgMar w:top="340" w:right="1134" w:bottom="295" w:left="567" w:header="851" w:footer="992" w:gutter="0"/>
      <w:cols w:space="425"/>
      <w:docGrid w:type="linesAndChars" w:linePitch="324" w:charSpace="1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277" w:rsidRDefault="002A0277" w:rsidP="002B1EE8">
      <w:r>
        <w:separator/>
      </w:r>
    </w:p>
  </w:endnote>
  <w:endnote w:type="continuationSeparator" w:id="0">
    <w:p w:rsidR="002A0277" w:rsidRDefault="002A0277" w:rsidP="002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277" w:rsidRDefault="002A0277" w:rsidP="002B1EE8">
      <w:r>
        <w:separator/>
      </w:r>
    </w:p>
  </w:footnote>
  <w:footnote w:type="continuationSeparator" w:id="0">
    <w:p w:rsidR="002A0277" w:rsidRDefault="002A0277" w:rsidP="002B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drawingGridHorizontalSpacing w:val="227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63"/>
    <w:rsid w:val="00002390"/>
    <w:rsid w:val="0000271B"/>
    <w:rsid w:val="00002E11"/>
    <w:rsid w:val="000035C8"/>
    <w:rsid w:val="00010D79"/>
    <w:rsid w:val="00022DBE"/>
    <w:rsid w:val="00026578"/>
    <w:rsid w:val="000557AD"/>
    <w:rsid w:val="00073DAB"/>
    <w:rsid w:val="00074650"/>
    <w:rsid w:val="0008133A"/>
    <w:rsid w:val="00093D10"/>
    <w:rsid w:val="000A5BB5"/>
    <w:rsid w:val="000D395B"/>
    <w:rsid w:val="000D7B1E"/>
    <w:rsid w:val="000E50E0"/>
    <w:rsid w:val="000E5C3C"/>
    <w:rsid w:val="000F5B4D"/>
    <w:rsid w:val="001000B8"/>
    <w:rsid w:val="00101B7D"/>
    <w:rsid w:val="00115C4D"/>
    <w:rsid w:val="00117E07"/>
    <w:rsid w:val="001370FD"/>
    <w:rsid w:val="001425A3"/>
    <w:rsid w:val="00145199"/>
    <w:rsid w:val="00150D50"/>
    <w:rsid w:val="001554C5"/>
    <w:rsid w:val="00160CFC"/>
    <w:rsid w:val="00162C98"/>
    <w:rsid w:val="00165150"/>
    <w:rsid w:val="00175334"/>
    <w:rsid w:val="001917C8"/>
    <w:rsid w:val="001969B3"/>
    <w:rsid w:val="001A586E"/>
    <w:rsid w:val="001A5EB7"/>
    <w:rsid w:val="001B539D"/>
    <w:rsid w:val="001D33BB"/>
    <w:rsid w:val="001E2F29"/>
    <w:rsid w:val="001E5452"/>
    <w:rsid w:val="001E5F3D"/>
    <w:rsid w:val="001E74A6"/>
    <w:rsid w:val="001F0D83"/>
    <w:rsid w:val="001F45BB"/>
    <w:rsid w:val="0020461D"/>
    <w:rsid w:val="0021639F"/>
    <w:rsid w:val="00217133"/>
    <w:rsid w:val="00225685"/>
    <w:rsid w:val="002329CA"/>
    <w:rsid w:val="00234F32"/>
    <w:rsid w:val="002445CA"/>
    <w:rsid w:val="00245FF6"/>
    <w:rsid w:val="00246CF1"/>
    <w:rsid w:val="002507EF"/>
    <w:rsid w:val="0025353D"/>
    <w:rsid w:val="00256EC2"/>
    <w:rsid w:val="00265F07"/>
    <w:rsid w:val="0026682A"/>
    <w:rsid w:val="00266C42"/>
    <w:rsid w:val="002676ED"/>
    <w:rsid w:val="002718C6"/>
    <w:rsid w:val="00272C24"/>
    <w:rsid w:val="002929C2"/>
    <w:rsid w:val="002941DE"/>
    <w:rsid w:val="0029436E"/>
    <w:rsid w:val="002A0277"/>
    <w:rsid w:val="002A517B"/>
    <w:rsid w:val="002B1EE8"/>
    <w:rsid w:val="002B38CC"/>
    <w:rsid w:val="002D3C93"/>
    <w:rsid w:val="002D46D0"/>
    <w:rsid w:val="002D4ECF"/>
    <w:rsid w:val="002E5DD2"/>
    <w:rsid w:val="002E6250"/>
    <w:rsid w:val="002F3130"/>
    <w:rsid w:val="002F3282"/>
    <w:rsid w:val="00302301"/>
    <w:rsid w:val="0031589F"/>
    <w:rsid w:val="00331EBC"/>
    <w:rsid w:val="00335D13"/>
    <w:rsid w:val="00336C1F"/>
    <w:rsid w:val="00336E3F"/>
    <w:rsid w:val="003408AF"/>
    <w:rsid w:val="00346F05"/>
    <w:rsid w:val="00350098"/>
    <w:rsid w:val="00351E01"/>
    <w:rsid w:val="00354452"/>
    <w:rsid w:val="0036756D"/>
    <w:rsid w:val="003727B5"/>
    <w:rsid w:val="003813EA"/>
    <w:rsid w:val="00390BA6"/>
    <w:rsid w:val="00394685"/>
    <w:rsid w:val="00396A03"/>
    <w:rsid w:val="003B2784"/>
    <w:rsid w:val="003C40BB"/>
    <w:rsid w:val="003D512D"/>
    <w:rsid w:val="003D7541"/>
    <w:rsid w:val="003E58EF"/>
    <w:rsid w:val="003F3F78"/>
    <w:rsid w:val="004019C2"/>
    <w:rsid w:val="00431679"/>
    <w:rsid w:val="00432D33"/>
    <w:rsid w:val="004464C4"/>
    <w:rsid w:val="00456370"/>
    <w:rsid w:val="00457C78"/>
    <w:rsid w:val="00461CF6"/>
    <w:rsid w:val="00463FA8"/>
    <w:rsid w:val="00464851"/>
    <w:rsid w:val="0047061E"/>
    <w:rsid w:val="004706A1"/>
    <w:rsid w:val="0047136E"/>
    <w:rsid w:val="0048758F"/>
    <w:rsid w:val="004935C8"/>
    <w:rsid w:val="004C4F5E"/>
    <w:rsid w:val="004C667B"/>
    <w:rsid w:val="004E7CC2"/>
    <w:rsid w:val="004F75EE"/>
    <w:rsid w:val="00505242"/>
    <w:rsid w:val="00511559"/>
    <w:rsid w:val="005124B5"/>
    <w:rsid w:val="0051366E"/>
    <w:rsid w:val="00521F87"/>
    <w:rsid w:val="00525A1D"/>
    <w:rsid w:val="00525E4A"/>
    <w:rsid w:val="0054308E"/>
    <w:rsid w:val="00551938"/>
    <w:rsid w:val="00552EBF"/>
    <w:rsid w:val="00567A11"/>
    <w:rsid w:val="005778E9"/>
    <w:rsid w:val="00580CAA"/>
    <w:rsid w:val="00580F2E"/>
    <w:rsid w:val="00590BAB"/>
    <w:rsid w:val="005910F9"/>
    <w:rsid w:val="0059741D"/>
    <w:rsid w:val="005D1425"/>
    <w:rsid w:val="005E1688"/>
    <w:rsid w:val="005E3304"/>
    <w:rsid w:val="005E41F0"/>
    <w:rsid w:val="005E539E"/>
    <w:rsid w:val="005F3FAF"/>
    <w:rsid w:val="005F73F7"/>
    <w:rsid w:val="00602740"/>
    <w:rsid w:val="00624DAB"/>
    <w:rsid w:val="00626F61"/>
    <w:rsid w:val="00643355"/>
    <w:rsid w:val="0064672A"/>
    <w:rsid w:val="00656ACB"/>
    <w:rsid w:val="00663541"/>
    <w:rsid w:val="006639DA"/>
    <w:rsid w:val="00667D91"/>
    <w:rsid w:val="00670CD6"/>
    <w:rsid w:val="00672DF2"/>
    <w:rsid w:val="00685601"/>
    <w:rsid w:val="006858CD"/>
    <w:rsid w:val="00691251"/>
    <w:rsid w:val="00697B96"/>
    <w:rsid w:val="006A533F"/>
    <w:rsid w:val="006A66BF"/>
    <w:rsid w:val="006B41E6"/>
    <w:rsid w:val="006B6DFD"/>
    <w:rsid w:val="006C5353"/>
    <w:rsid w:val="006D3635"/>
    <w:rsid w:val="006D439A"/>
    <w:rsid w:val="006F128E"/>
    <w:rsid w:val="006F1F63"/>
    <w:rsid w:val="006F4152"/>
    <w:rsid w:val="006F417E"/>
    <w:rsid w:val="00722009"/>
    <w:rsid w:val="007467BD"/>
    <w:rsid w:val="007525BB"/>
    <w:rsid w:val="00762A55"/>
    <w:rsid w:val="007669CC"/>
    <w:rsid w:val="00766C34"/>
    <w:rsid w:val="00770EC8"/>
    <w:rsid w:val="007729A3"/>
    <w:rsid w:val="0077307E"/>
    <w:rsid w:val="0077498C"/>
    <w:rsid w:val="00794849"/>
    <w:rsid w:val="0079618E"/>
    <w:rsid w:val="007A7367"/>
    <w:rsid w:val="007C390C"/>
    <w:rsid w:val="007C4103"/>
    <w:rsid w:val="007D10B4"/>
    <w:rsid w:val="007F0FA4"/>
    <w:rsid w:val="007F3134"/>
    <w:rsid w:val="007F657F"/>
    <w:rsid w:val="00803C14"/>
    <w:rsid w:val="0080571A"/>
    <w:rsid w:val="00815E4D"/>
    <w:rsid w:val="008173D2"/>
    <w:rsid w:val="0082113A"/>
    <w:rsid w:val="00823BDB"/>
    <w:rsid w:val="0083548A"/>
    <w:rsid w:val="00843D01"/>
    <w:rsid w:val="00860213"/>
    <w:rsid w:val="00864832"/>
    <w:rsid w:val="00870DB7"/>
    <w:rsid w:val="00877369"/>
    <w:rsid w:val="00880363"/>
    <w:rsid w:val="008906D2"/>
    <w:rsid w:val="0089370B"/>
    <w:rsid w:val="00896555"/>
    <w:rsid w:val="008B4A3B"/>
    <w:rsid w:val="008C4534"/>
    <w:rsid w:val="008C7884"/>
    <w:rsid w:val="008D2B27"/>
    <w:rsid w:val="008D49F1"/>
    <w:rsid w:val="008D6948"/>
    <w:rsid w:val="008E3DA5"/>
    <w:rsid w:val="008E7A9D"/>
    <w:rsid w:val="008F0F9B"/>
    <w:rsid w:val="008F4B6B"/>
    <w:rsid w:val="009022CA"/>
    <w:rsid w:val="00904527"/>
    <w:rsid w:val="00907370"/>
    <w:rsid w:val="00913BC3"/>
    <w:rsid w:val="00917AC1"/>
    <w:rsid w:val="009354AF"/>
    <w:rsid w:val="009367A9"/>
    <w:rsid w:val="00947951"/>
    <w:rsid w:val="00957968"/>
    <w:rsid w:val="00960255"/>
    <w:rsid w:val="00965784"/>
    <w:rsid w:val="009717F1"/>
    <w:rsid w:val="00972559"/>
    <w:rsid w:val="00987424"/>
    <w:rsid w:val="00987EE7"/>
    <w:rsid w:val="00992E29"/>
    <w:rsid w:val="009953EB"/>
    <w:rsid w:val="00997949"/>
    <w:rsid w:val="009A32BC"/>
    <w:rsid w:val="009B4DDF"/>
    <w:rsid w:val="009C134B"/>
    <w:rsid w:val="009C2D06"/>
    <w:rsid w:val="009C7220"/>
    <w:rsid w:val="009D505B"/>
    <w:rsid w:val="009D56CF"/>
    <w:rsid w:val="009E18B5"/>
    <w:rsid w:val="009E43BE"/>
    <w:rsid w:val="009F2A5E"/>
    <w:rsid w:val="009F6EFE"/>
    <w:rsid w:val="009F71D2"/>
    <w:rsid w:val="00A04A42"/>
    <w:rsid w:val="00A07635"/>
    <w:rsid w:val="00A07AE4"/>
    <w:rsid w:val="00A1622F"/>
    <w:rsid w:val="00A2569C"/>
    <w:rsid w:val="00A26FED"/>
    <w:rsid w:val="00A27314"/>
    <w:rsid w:val="00A34C56"/>
    <w:rsid w:val="00A367CE"/>
    <w:rsid w:val="00A439BC"/>
    <w:rsid w:val="00A46B72"/>
    <w:rsid w:val="00A540E3"/>
    <w:rsid w:val="00A55627"/>
    <w:rsid w:val="00A55CA6"/>
    <w:rsid w:val="00A60557"/>
    <w:rsid w:val="00A659B5"/>
    <w:rsid w:val="00A75B1A"/>
    <w:rsid w:val="00A769EE"/>
    <w:rsid w:val="00A9275D"/>
    <w:rsid w:val="00AA00AA"/>
    <w:rsid w:val="00AA0E67"/>
    <w:rsid w:val="00AA431E"/>
    <w:rsid w:val="00AA5121"/>
    <w:rsid w:val="00AA5482"/>
    <w:rsid w:val="00AB34D3"/>
    <w:rsid w:val="00AB5AAA"/>
    <w:rsid w:val="00AC6BCD"/>
    <w:rsid w:val="00AC7B40"/>
    <w:rsid w:val="00AE5E0E"/>
    <w:rsid w:val="00AF3B61"/>
    <w:rsid w:val="00B04264"/>
    <w:rsid w:val="00B06DDE"/>
    <w:rsid w:val="00B06E47"/>
    <w:rsid w:val="00B13F3B"/>
    <w:rsid w:val="00B14260"/>
    <w:rsid w:val="00B27157"/>
    <w:rsid w:val="00B31755"/>
    <w:rsid w:val="00B406BC"/>
    <w:rsid w:val="00B44C93"/>
    <w:rsid w:val="00B46A6F"/>
    <w:rsid w:val="00B46CA4"/>
    <w:rsid w:val="00B81740"/>
    <w:rsid w:val="00B87CBA"/>
    <w:rsid w:val="00B95BEF"/>
    <w:rsid w:val="00BA116B"/>
    <w:rsid w:val="00BB216A"/>
    <w:rsid w:val="00BC0B71"/>
    <w:rsid w:val="00BC2744"/>
    <w:rsid w:val="00BC457A"/>
    <w:rsid w:val="00BD0278"/>
    <w:rsid w:val="00BE037D"/>
    <w:rsid w:val="00BE3634"/>
    <w:rsid w:val="00BF72BE"/>
    <w:rsid w:val="00C022E2"/>
    <w:rsid w:val="00C225D5"/>
    <w:rsid w:val="00C34074"/>
    <w:rsid w:val="00C37243"/>
    <w:rsid w:val="00C40851"/>
    <w:rsid w:val="00C42D09"/>
    <w:rsid w:val="00C469B8"/>
    <w:rsid w:val="00C64387"/>
    <w:rsid w:val="00C72DA2"/>
    <w:rsid w:val="00C77416"/>
    <w:rsid w:val="00C80AB4"/>
    <w:rsid w:val="00C861A6"/>
    <w:rsid w:val="00C86DD1"/>
    <w:rsid w:val="00C87801"/>
    <w:rsid w:val="00C91CFF"/>
    <w:rsid w:val="00C94D40"/>
    <w:rsid w:val="00CA3B0A"/>
    <w:rsid w:val="00CA42D8"/>
    <w:rsid w:val="00CA7F07"/>
    <w:rsid w:val="00CB2FB1"/>
    <w:rsid w:val="00CB4CEB"/>
    <w:rsid w:val="00CC3BD0"/>
    <w:rsid w:val="00CD1E8D"/>
    <w:rsid w:val="00CE4CA0"/>
    <w:rsid w:val="00CE5712"/>
    <w:rsid w:val="00CF01D9"/>
    <w:rsid w:val="00CF0AC6"/>
    <w:rsid w:val="00CF4A38"/>
    <w:rsid w:val="00CF5A5C"/>
    <w:rsid w:val="00D0731D"/>
    <w:rsid w:val="00D368F6"/>
    <w:rsid w:val="00D37AA6"/>
    <w:rsid w:val="00D41337"/>
    <w:rsid w:val="00D5024A"/>
    <w:rsid w:val="00D52BA0"/>
    <w:rsid w:val="00D53EBC"/>
    <w:rsid w:val="00D55599"/>
    <w:rsid w:val="00D55689"/>
    <w:rsid w:val="00D63F80"/>
    <w:rsid w:val="00D70072"/>
    <w:rsid w:val="00D91364"/>
    <w:rsid w:val="00D92633"/>
    <w:rsid w:val="00D95792"/>
    <w:rsid w:val="00DA172B"/>
    <w:rsid w:val="00DA65FC"/>
    <w:rsid w:val="00DB0E1E"/>
    <w:rsid w:val="00DB387B"/>
    <w:rsid w:val="00DB540C"/>
    <w:rsid w:val="00DB74C5"/>
    <w:rsid w:val="00DB7E0B"/>
    <w:rsid w:val="00DE7C95"/>
    <w:rsid w:val="00DF4E3E"/>
    <w:rsid w:val="00E10595"/>
    <w:rsid w:val="00E123D4"/>
    <w:rsid w:val="00E12D3B"/>
    <w:rsid w:val="00E31D1E"/>
    <w:rsid w:val="00E40CC2"/>
    <w:rsid w:val="00E413D7"/>
    <w:rsid w:val="00E42EAC"/>
    <w:rsid w:val="00E44AC0"/>
    <w:rsid w:val="00E60B4C"/>
    <w:rsid w:val="00E60C64"/>
    <w:rsid w:val="00E6137E"/>
    <w:rsid w:val="00E73021"/>
    <w:rsid w:val="00E86ACC"/>
    <w:rsid w:val="00E87D8D"/>
    <w:rsid w:val="00E96C4B"/>
    <w:rsid w:val="00EB49E3"/>
    <w:rsid w:val="00EC3928"/>
    <w:rsid w:val="00EC40BF"/>
    <w:rsid w:val="00EC4D4C"/>
    <w:rsid w:val="00ED044C"/>
    <w:rsid w:val="00EE6F8D"/>
    <w:rsid w:val="00EF4907"/>
    <w:rsid w:val="00F04CFC"/>
    <w:rsid w:val="00F14676"/>
    <w:rsid w:val="00F16B29"/>
    <w:rsid w:val="00F25DD8"/>
    <w:rsid w:val="00F347F7"/>
    <w:rsid w:val="00F36F74"/>
    <w:rsid w:val="00F42878"/>
    <w:rsid w:val="00F51250"/>
    <w:rsid w:val="00F54679"/>
    <w:rsid w:val="00F5634D"/>
    <w:rsid w:val="00F64B39"/>
    <w:rsid w:val="00F666A7"/>
    <w:rsid w:val="00F71C04"/>
    <w:rsid w:val="00F724EA"/>
    <w:rsid w:val="00F7552C"/>
    <w:rsid w:val="00F916BE"/>
    <w:rsid w:val="00FC0521"/>
    <w:rsid w:val="00FD5BF4"/>
    <w:rsid w:val="00FD5D05"/>
    <w:rsid w:val="00FE0CF4"/>
    <w:rsid w:val="00FE3DA6"/>
    <w:rsid w:val="00F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E3B825-D4DD-4386-92DD-50F71EB9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BC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1E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1EE8"/>
    <w:rPr>
      <w:rFonts w:ascii="Times New Roman" w:hAnsi="Times New Roman"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2B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1EE8"/>
    <w:rPr>
      <w:rFonts w:ascii="Times New Roman" w:hAnsi="Times New Roman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6509-A001-42A4-A624-5CEFAC3B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液化石油ガス販売事業及び保安業務実施状況報告書</vt:lpstr>
    </vt:vector>
  </TitlesOfParts>
  <Company>新潟県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液化石油ガス販売事業及び保安業務実施状況報告書</dc:title>
  <dc:creator>T030140D</dc:creator>
  <cp:lastModifiedBy>中村　徹</cp:lastModifiedBy>
  <cp:revision>6</cp:revision>
  <cp:lastPrinted>2017-10-10T02:50:00Z</cp:lastPrinted>
  <dcterms:created xsi:type="dcterms:W3CDTF">2017-10-15T23:54:00Z</dcterms:created>
  <dcterms:modified xsi:type="dcterms:W3CDTF">2020-12-18T07:36:00Z</dcterms:modified>
</cp:coreProperties>
</file>