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CC" w:rsidRPr="009F60BE" w:rsidRDefault="004C3CCC" w:rsidP="004C3CCC">
      <w:pPr>
        <w:wordWrap w:val="0"/>
        <w:overflowPunct w:val="0"/>
        <w:textAlignment w:val="center"/>
        <w:rPr>
          <w:rFonts w:hAnsi="Century"/>
          <w:szCs w:val="2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72"/>
      </w:tblGrid>
      <w:tr w:rsidR="004C3CCC" w:rsidRPr="009F60BE" w:rsidTr="0012618E">
        <w:trPr>
          <w:cantSplit/>
          <w:trHeight w:val="13447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4C3CCC" w:rsidRPr="0020111B" w:rsidRDefault="004C3CCC" w:rsidP="00C35743">
            <w:pPr>
              <w:overflowPunct w:val="0"/>
              <w:spacing w:line="300" w:lineRule="exact"/>
              <w:textAlignment w:val="center"/>
              <w:rPr>
                <w:rFonts w:hAnsi="Century"/>
                <w:snapToGrid w:val="0"/>
                <w:szCs w:val="20"/>
              </w:rPr>
            </w:pPr>
          </w:p>
          <w:p w:rsidR="004C3CCC" w:rsidRDefault="001505C3" w:rsidP="00C35743">
            <w:pPr>
              <w:overflowPunct w:val="0"/>
              <w:spacing w:line="300" w:lineRule="exact"/>
              <w:jc w:val="center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150495</wp:posOffset>
                      </wp:positionV>
                      <wp:extent cx="1181100" cy="190500"/>
                      <wp:effectExtent l="10795" t="7620" r="8255" b="1143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98378D" id="Rectangle 2" o:spid="_x0000_s1026" style="position:absolute;left:0;text-align:left;margin-left:346.6pt;margin-top:11.85pt;width:9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" filled="f" strokeweight=".5pt">
                      <v:textbox inset="5.85pt,.7pt,5.85pt,.7pt"/>
                    </v:rect>
                  </w:pict>
                </mc:Fallback>
              </mc:AlternateContent>
            </w:r>
            <w:r w:rsidR="00F94342">
              <w:rPr>
                <w:rFonts w:hAnsi="Century" w:hint="eastAsia"/>
                <w:snapToGrid w:val="0"/>
                <w:szCs w:val="20"/>
              </w:rPr>
              <w:t>液化石油ガス充てん</w:t>
            </w:r>
            <w:r w:rsidR="004C3CCC">
              <w:rPr>
                <w:rFonts w:hAnsi="Century" w:hint="eastAsia"/>
                <w:snapToGrid w:val="0"/>
                <w:szCs w:val="20"/>
              </w:rPr>
              <w:t>事業報告書</w:t>
            </w:r>
          </w:p>
          <w:p w:rsidR="004C3CCC" w:rsidRPr="009F60BE" w:rsidRDefault="004C3CCC" w:rsidP="00C35743">
            <w:pPr>
              <w:overflowPunct w:val="0"/>
              <w:spacing w:line="300" w:lineRule="exact"/>
              <w:ind w:rightChars="-35" w:right="-102" w:firstLineChars="2850" w:firstLine="8338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>年分</w:t>
            </w:r>
          </w:p>
          <w:p w:rsidR="004C3CCC" w:rsidRPr="009F60BE" w:rsidRDefault="0051095A" w:rsidP="0051095A">
            <w:pPr>
              <w:overflowPunct w:val="0"/>
              <w:spacing w:line="300" w:lineRule="exact"/>
              <w:jc w:val="left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 xml:space="preserve">　　　　　　　　　　　　　　　　　　　　　　　　　　　　　　　　　　</w:t>
            </w:r>
            <w:r w:rsidR="004C3CCC" w:rsidRPr="009F60BE">
              <w:rPr>
                <w:rFonts w:hAnsi="Century" w:hint="eastAsia"/>
                <w:snapToGrid w:val="0"/>
                <w:szCs w:val="20"/>
              </w:rPr>
              <w:t xml:space="preserve">年　　月　　日　</w:t>
            </w:r>
          </w:p>
          <w:p w:rsidR="004C3CCC" w:rsidRPr="009F60BE" w:rsidRDefault="004C3CCC" w:rsidP="00C35743">
            <w:pPr>
              <w:overflowPunct w:val="0"/>
              <w:spacing w:line="300" w:lineRule="exact"/>
              <w:ind w:firstLineChars="61" w:firstLine="178"/>
              <w:textAlignment w:val="center"/>
              <w:rPr>
                <w:rFonts w:hAnsi="Century"/>
                <w:snapToGrid w:val="0"/>
                <w:szCs w:val="20"/>
              </w:rPr>
            </w:pPr>
            <w:r w:rsidRPr="009F60BE">
              <w:rPr>
                <w:rFonts w:hAnsi="Century" w:hint="eastAsia"/>
                <w:snapToGrid w:val="0"/>
                <w:szCs w:val="20"/>
              </w:rPr>
              <w:t>柏崎市長　様</w:t>
            </w:r>
          </w:p>
          <w:p w:rsidR="004C3CCC" w:rsidRPr="009F60BE" w:rsidRDefault="004C3CCC" w:rsidP="00C35743">
            <w:pPr>
              <w:overflowPunct w:val="0"/>
              <w:spacing w:line="300" w:lineRule="exact"/>
              <w:ind w:firstLineChars="1300" w:firstLine="3804"/>
              <w:jc w:val="left"/>
              <w:textAlignment w:val="center"/>
              <w:rPr>
                <w:rFonts w:hAnsi="Century"/>
                <w:snapToGrid w:val="0"/>
                <w:szCs w:val="20"/>
              </w:rPr>
            </w:pPr>
          </w:p>
          <w:p w:rsidR="004C3CCC" w:rsidRPr="009F60BE" w:rsidRDefault="004C3CCC" w:rsidP="00C35743">
            <w:pPr>
              <w:overflowPunct w:val="0"/>
              <w:spacing w:line="300" w:lineRule="exact"/>
              <w:ind w:firstLineChars="1300" w:firstLine="3804"/>
              <w:jc w:val="left"/>
              <w:textAlignment w:val="center"/>
              <w:rPr>
                <w:rFonts w:hAnsi="Century"/>
                <w:snapToGrid w:val="0"/>
                <w:szCs w:val="20"/>
              </w:rPr>
            </w:pPr>
            <w:r w:rsidRPr="009F60BE">
              <w:rPr>
                <w:rFonts w:hAnsi="Century" w:hint="eastAsia"/>
                <w:snapToGrid w:val="0"/>
                <w:szCs w:val="20"/>
              </w:rPr>
              <w:t>住所（法人にあっては主たる事務所の所在地）</w:t>
            </w:r>
          </w:p>
          <w:p w:rsidR="004C3CCC" w:rsidRPr="009F60BE" w:rsidRDefault="004C3CCC" w:rsidP="00C35743">
            <w:pPr>
              <w:overflowPunct w:val="0"/>
              <w:spacing w:line="300" w:lineRule="exact"/>
              <w:ind w:firstLineChars="1300" w:firstLine="3804"/>
              <w:jc w:val="left"/>
              <w:textAlignment w:val="center"/>
              <w:rPr>
                <w:rFonts w:hAnsi="Century"/>
                <w:snapToGrid w:val="0"/>
                <w:szCs w:val="20"/>
              </w:rPr>
            </w:pPr>
            <w:r w:rsidRPr="009F60BE">
              <w:rPr>
                <w:rFonts w:hAnsi="Century" w:hint="eastAsia"/>
                <w:snapToGrid w:val="0"/>
                <w:szCs w:val="20"/>
              </w:rPr>
              <w:t>氏名（法人にあっては名称及び代表者の氏名）</w:t>
            </w:r>
          </w:p>
          <w:p w:rsidR="004C3CCC" w:rsidRPr="009F60BE" w:rsidRDefault="0051095A" w:rsidP="0051095A">
            <w:pPr>
              <w:overflowPunct w:val="0"/>
              <w:spacing w:line="300" w:lineRule="exact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>
              <w:rPr>
                <w:rFonts w:hAnsi="Century" w:hint="eastAsia"/>
                <w:snapToGrid w:val="0"/>
                <w:szCs w:val="21"/>
              </w:rPr>
              <w:t xml:space="preserve">　　　　　　　　　　　　　　　　　　　　　　　　　　　　　　　　　　　　　　　</w:t>
            </w:r>
            <w:r w:rsidR="004C3CCC" w:rsidRPr="009F60BE">
              <w:rPr>
                <w:rFonts w:hAnsi="Century" w:hint="eastAsia"/>
                <w:snapToGrid w:val="0"/>
                <w:szCs w:val="21"/>
              </w:rPr>
              <w:t xml:space="preserve">　　</w:t>
            </w:r>
          </w:p>
          <w:p w:rsidR="004C3CCC" w:rsidRPr="009F60BE" w:rsidRDefault="004C3CCC" w:rsidP="00C35743">
            <w:pPr>
              <w:overflowPunct w:val="0"/>
              <w:spacing w:line="300" w:lineRule="exact"/>
              <w:ind w:right="1172" w:firstLineChars="1300" w:firstLine="3804"/>
              <w:textAlignment w:val="center"/>
              <w:rPr>
                <w:rFonts w:hAnsi="Century"/>
                <w:snapToGrid w:val="0"/>
                <w:szCs w:val="20"/>
              </w:rPr>
            </w:pPr>
            <w:r w:rsidRPr="009F60BE">
              <w:rPr>
                <w:rFonts w:hAnsi="Century" w:hint="eastAsia"/>
                <w:snapToGrid w:val="0"/>
                <w:szCs w:val="20"/>
              </w:rPr>
              <w:t>電話番号</w:t>
            </w:r>
          </w:p>
          <w:p w:rsidR="004C3CCC" w:rsidRPr="009F60BE" w:rsidRDefault="004C3CCC" w:rsidP="00C35743">
            <w:pPr>
              <w:overflowPunct w:val="0"/>
              <w:spacing w:line="300" w:lineRule="exact"/>
              <w:ind w:right="1172" w:firstLineChars="1300" w:firstLine="3804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>記入担当者名</w:t>
            </w:r>
          </w:p>
          <w:p w:rsidR="004C3CCC" w:rsidRPr="009F60BE" w:rsidRDefault="004C3CCC" w:rsidP="00C35743">
            <w:pPr>
              <w:overflowPunct w:val="0"/>
              <w:spacing w:line="300" w:lineRule="exact"/>
              <w:jc w:val="right"/>
              <w:textAlignment w:val="center"/>
              <w:rPr>
                <w:rFonts w:hAnsi="Century"/>
                <w:snapToGrid w:val="0"/>
                <w:szCs w:val="20"/>
              </w:rPr>
            </w:pPr>
          </w:p>
          <w:p w:rsidR="004C3CCC" w:rsidRDefault="00F94342" w:rsidP="00C35743">
            <w:pPr>
              <w:overflowPunct w:val="0"/>
              <w:spacing w:line="300" w:lineRule="exact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>１　充てん作業に従事している充てん</w:t>
            </w:r>
            <w:r w:rsidR="004C3CCC">
              <w:rPr>
                <w:rFonts w:hAnsi="Century" w:hint="eastAsia"/>
                <w:snapToGrid w:val="0"/>
                <w:szCs w:val="20"/>
              </w:rPr>
              <w:t>作業者の数</w:t>
            </w:r>
          </w:p>
          <w:tbl>
            <w:tblPr>
              <w:tblW w:w="0" w:type="auto"/>
              <w:tblInd w:w="1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4"/>
            </w:tblGrid>
            <w:tr w:rsidR="004C3CCC" w:rsidRPr="008F790C" w:rsidTr="004C3CCC">
              <w:trPr>
                <w:trHeight w:val="537"/>
              </w:trPr>
              <w:tc>
                <w:tcPr>
                  <w:tcW w:w="196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3CCC" w:rsidRPr="008F790C" w:rsidRDefault="004C3CCC" w:rsidP="00C35743">
                  <w:pPr>
                    <w:overflowPunct w:val="0"/>
                    <w:spacing w:line="300" w:lineRule="exact"/>
                    <w:jc w:val="righ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>
                    <w:rPr>
                      <w:rFonts w:hAnsi="Century" w:hint="eastAsia"/>
                      <w:snapToGrid w:val="0"/>
                      <w:szCs w:val="20"/>
                    </w:rPr>
                    <w:t>人</w:t>
                  </w:r>
                </w:p>
              </w:tc>
            </w:tr>
          </w:tbl>
          <w:p w:rsidR="004C3CCC" w:rsidRDefault="004C3CCC" w:rsidP="00C35743">
            <w:pPr>
              <w:overflowPunct w:val="0"/>
              <w:spacing w:line="300" w:lineRule="exact"/>
              <w:textAlignment w:val="center"/>
              <w:rPr>
                <w:rFonts w:hAnsi="Century"/>
                <w:snapToGrid w:val="0"/>
                <w:szCs w:val="20"/>
              </w:rPr>
            </w:pPr>
          </w:p>
          <w:p w:rsidR="004C3CCC" w:rsidRDefault="00F94342" w:rsidP="00C35743">
            <w:pPr>
              <w:overflowPunct w:val="0"/>
              <w:spacing w:line="300" w:lineRule="exact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>２　充てん</w:t>
            </w:r>
            <w:r w:rsidR="004C3CCC">
              <w:rPr>
                <w:rFonts w:hAnsi="Century" w:hint="eastAsia"/>
                <w:snapToGrid w:val="0"/>
                <w:szCs w:val="20"/>
              </w:rPr>
              <w:t>に係る一般消費者等の数（合計）</w:t>
            </w:r>
          </w:p>
          <w:tbl>
            <w:tblPr>
              <w:tblW w:w="0" w:type="auto"/>
              <w:tblInd w:w="174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17"/>
              <w:gridCol w:w="2410"/>
              <w:gridCol w:w="2312"/>
            </w:tblGrid>
            <w:tr w:rsidR="004C3CCC" w:rsidRPr="005A5F49" w:rsidTr="005A5F49">
              <w:tc>
                <w:tcPr>
                  <w:tcW w:w="38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  <w:tl2br w:val="single" w:sz="4" w:space="0" w:color="auto"/>
                  </w:tcBorders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</w:p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貯蔵能力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center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バルク貯槽等の数</w:t>
                  </w:r>
                </w:p>
              </w:tc>
              <w:tc>
                <w:tcPr>
                  <w:tcW w:w="231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center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一般消費者等の数</w:t>
                  </w:r>
                </w:p>
              </w:tc>
            </w:tr>
            <w:tr w:rsidR="004C3CCC" w:rsidRPr="005A5F49" w:rsidTr="005A5F49">
              <w:trPr>
                <w:trHeight w:val="519"/>
              </w:trPr>
              <w:tc>
                <w:tcPr>
                  <w:tcW w:w="381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３００</w:t>
                  </w:r>
                  <w:r w:rsidR="00984712" w:rsidRPr="005A5F49">
                    <w:rPr>
                      <w:rFonts w:hAnsi="Century" w:hint="eastAsia"/>
                      <w:snapToGrid w:val="0"/>
                      <w:szCs w:val="20"/>
                    </w:rPr>
                    <w:t>㎏</w:t>
                  </w: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未満</w:t>
                  </w:r>
                </w:p>
              </w:tc>
              <w:tc>
                <w:tcPr>
                  <w:tcW w:w="24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righ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戸</w:t>
                  </w:r>
                </w:p>
              </w:tc>
            </w:tr>
            <w:tr w:rsidR="004C3CCC" w:rsidRPr="005A5F49" w:rsidTr="005A5F49">
              <w:trPr>
                <w:trHeight w:val="561"/>
              </w:trPr>
              <w:tc>
                <w:tcPr>
                  <w:tcW w:w="38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984712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３００㎏以上５００㎏未満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righ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戸</w:t>
                  </w:r>
                </w:p>
              </w:tc>
            </w:tr>
            <w:tr w:rsidR="004C3CCC" w:rsidRPr="005A5F49" w:rsidTr="005A5F49">
              <w:trPr>
                <w:trHeight w:val="555"/>
              </w:trPr>
              <w:tc>
                <w:tcPr>
                  <w:tcW w:w="38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984712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５００㎏以上１，０００㎏未満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righ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戸</w:t>
                  </w:r>
                </w:p>
              </w:tc>
            </w:tr>
            <w:tr w:rsidR="004C3CCC" w:rsidRPr="005A5F49" w:rsidTr="005A5F49">
              <w:trPr>
                <w:trHeight w:val="563"/>
              </w:trPr>
              <w:tc>
                <w:tcPr>
                  <w:tcW w:w="381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984712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１，０００㎏以上３，０００㎏未満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righ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戸</w:t>
                  </w:r>
                </w:p>
              </w:tc>
            </w:tr>
            <w:tr w:rsidR="004C3CCC" w:rsidRPr="005A5F49" w:rsidTr="005A5F49">
              <w:trPr>
                <w:trHeight w:val="585"/>
              </w:trPr>
              <w:tc>
                <w:tcPr>
                  <w:tcW w:w="3817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984712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３，０００㎏以上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12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righ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戸</w:t>
                  </w:r>
                </w:p>
              </w:tc>
            </w:tr>
            <w:tr w:rsidR="004C3CCC" w:rsidRPr="005A5F49" w:rsidTr="005A5F49">
              <w:trPr>
                <w:trHeight w:val="559"/>
              </w:trPr>
              <w:tc>
                <w:tcPr>
                  <w:tcW w:w="3817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center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合計</w:t>
                  </w:r>
                </w:p>
              </w:tc>
              <w:tc>
                <w:tcPr>
                  <w:tcW w:w="2410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</w:p>
              </w:tc>
              <w:tc>
                <w:tcPr>
                  <w:tcW w:w="2312" w:type="dxa"/>
                  <w:tcBorders>
                    <w:top w:val="doub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C3CCC" w:rsidRPr="005A5F49" w:rsidRDefault="004C3CCC" w:rsidP="00C35743">
                  <w:pPr>
                    <w:overflowPunct w:val="0"/>
                    <w:spacing w:line="300" w:lineRule="exact"/>
                    <w:jc w:val="right"/>
                    <w:textAlignment w:val="center"/>
                    <w:rPr>
                      <w:rFonts w:hAnsi="Century"/>
                      <w:snapToGrid w:val="0"/>
                      <w:szCs w:val="20"/>
                    </w:rPr>
                  </w:pPr>
                  <w:r w:rsidRPr="005A5F49">
                    <w:rPr>
                      <w:rFonts w:hAnsi="Century" w:hint="eastAsia"/>
                      <w:snapToGrid w:val="0"/>
                      <w:szCs w:val="20"/>
                    </w:rPr>
                    <w:t>戸</w:t>
                  </w:r>
                </w:p>
              </w:tc>
            </w:tr>
          </w:tbl>
          <w:p w:rsidR="004C3CCC" w:rsidRDefault="004C3CCC" w:rsidP="00C35743">
            <w:pPr>
              <w:overflowPunct w:val="0"/>
              <w:spacing w:line="300" w:lineRule="exact"/>
              <w:textAlignment w:val="center"/>
              <w:rPr>
                <w:rFonts w:hAnsi="Century"/>
                <w:snapToGrid w:val="0"/>
                <w:szCs w:val="20"/>
              </w:rPr>
            </w:pPr>
          </w:p>
          <w:p w:rsidR="004C3CCC" w:rsidRDefault="004C3CCC" w:rsidP="00C35743">
            <w:pPr>
              <w:overflowPunct w:val="0"/>
              <w:spacing w:line="300" w:lineRule="exact"/>
              <w:textAlignment w:val="center"/>
              <w:rPr>
                <w:rFonts w:hAnsi="Century"/>
                <w:snapToGrid w:val="0"/>
                <w:szCs w:val="20"/>
              </w:rPr>
            </w:pPr>
          </w:p>
          <w:p w:rsidR="00984712" w:rsidRDefault="00984712" w:rsidP="00C35743">
            <w:pPr>
              <w:overflowPunct w:val="0"/>
              <w:spacing w:line="300" w:lineRule="exact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>【記入上の注意】</w:t>
            </w:r>
          </w:p>
          <w:p w:rsidR="00984712" w:rsidRDefault="00F94342" w:rsidP="00C35743">
            <w:pPr>
              <w:overflowPunct w:val="0"/>
              <w:spacing w:line="300" w:lineRule="exact"/>
              <w:ind w:left="228" w:hangingChars="78" w:hanging="228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>１　１月１日から１２月３１日までの１年間の充てん</w:t>
            </w:r>
            <w:bookmarkStart w:id="0" w:name="_GoBack"/>
            <w:bookmarkEnd w:id="0"/>
            <w:r w:rsidR="00984712">
              <w:rPr>
                <w:rFonts w:hAnsi="Century" w:hint="eastAsia"/>
                <w:snapToGrid w:val="0"/>
                <w:szCs w:val="20"/>
              </w:rPr>
              <w:t>事業について、事業所ごとに記入し、提出してください。報告期限は、毎年１月末日です。</w:t>
            </w:r>
          </w:p>
          <w:p w:rsidR="00984712" w:rsidRDefault="00984712" w:rsidP="00C35743">
            <w:pPr>
              <w:overflowPunct w:val="0"/>
              <w:spacing w:line="300" w:lineRule="exact"/>
              <w:ind w:left="243" w:hangingChars="83" w:hanging="243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>２　「バルク貯槽等の数」は、液化石油ガス法の対象となる貯槽等の数</w:t>
            </w:r>
            <w:r w:rsidR="004A6D4D">
              <w:rPr>
                <w:rFonts w:hAnsi="Century" w:hint="eastAsia"/>
                <w:snapToGrid w:val="0"/>
                <w:szCs w:val="20"/>
              </w:rPr>
              <w:t>と</w:t>
            </w:r>
            <w:r>
              <w:rPr>
                <w:rFonts w:hAnsi="Century" w:hint="eastAsia"/>
                <w:snapToGrid w:val="0"/>
                <w:szCs w:val="20"/>
              </w:rPr>
              <w:t>してください。</w:t>
            </w:r>
          </w:p>
          <w:p w:rsidR="00984712" w:rsidRPr="004C3CCC" w:rsidRDefault="00984712" w:rsidP="00C35743">
            <w:pPr>
              <w:overflowPunct w:val="0"/>
              <w:spacing w:line="300" w:lineRule="exact"/>
              <w:ind w:left="243" w:hangingChars="83" w:hanging="243"/>
              <w:textAlignment w:val="center"/>
              <w:rPr>
                <w:rFonts w:hAnsi="Century"/>
                <w:snapToGrid w:val="0"/>
                <w:szCs w:val="20"/>
              </w:rPr>
            </w:pPr>
            <w:r>
              <w:rPr>
                <w:rFonts w:hAnsi="Century" w:hint="eastAsia"/>
                <w:snapToGrid w:val="0"/>
                <w:szCs w:val="20"/>
              </w:rPr>
              <w:t>３　「一般消費者等の数」は、ガスメーター１個を１戸としてください。</w:t>
            </w:r>
          </w:p>
        </w:tc>
      </w:tr>
    </w:tbl>
    <w:p w:rsidR="00886635" w:rsidRPr="004C3CCC" w:rsidRDefault="00886635" w:rsidP="00886635">
      <w:pPr>
        <w:widowControl/>
        <w:autoSpaceDE/>
        <w:autoSpaceDN/>
        <w:jc w:val="left"/>
      </w:pPr>
    </w:p>
    <w:sectPr w:rsidR="00886635" w:rsidRPr="004C3CCC" w:rsidSect="00EE619D">
      <w:type w:val="continuous"/>
      <w:pgSz w:w="11906" w:h="16838" w:code="9"/>
      <w:pgMar w:top="1134" w:right="1418" w:bottom="1418" w:left="1418" w:header="567" w:footer="919" w:gutter="0"/>
      <w:cols w:space="425"/>
      <w:docGrid w:type="linesAndChars" w:linePitch="437" w:charSpace="169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3E5" w:rsidRDefault="00DC33E5" w:rsidP="004C71AB">
      <w:r>
        <w:separator/>
      </w:r>
    </w:p>
  </w:endnote>
  <w:endnote w:type="continuationSeparator" w:id="0">
    <w:p w:rsidR="00DC33E5" w:rsidRDefault="00DC33E5" w:rsidP="004C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3E5" w:rsidRDefault="00DC33E5" w:rsidP="004C71AB">
      <w:r>
        <w:separator/>
      </w:r>
    </w:p>
  </w:footnote>
  <w:footnote w:type="continuationSeparator" w:id="0">
    <w:p w:rsidR="00DC33E5" w:rsidRDefault="00DC33E5" w:rsidP="004C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1AB"/>
    <w:rsid w:val="00007E39"/>
    <w:rsid w:val="00016E80"/>
    <w:rsid w:val="00040533"/>
    <w:rsid w:val="00053177"/>
    <w:rsid w:val="00065656"/>
    <w:rsid w:val="000972C8"/>
    <w:rsid w:val="000E353E"/>
    <w:rsid w:val="000F6D7F"/>
    <w:rsid w:val="00120F7B"/>
    <w:rsid w:val="0012618E"/>
    <w:rsid w:val="001505C3"/>
    <w:rsid w:val="0015525B"/>
    <w:rsid w:val="001C693F"/>
    <w:rsid w:val="0020111B"/>
    <w:rsid w:val="002664FC"/>
    <w:rsid w:val="00272AB7"/>
    <w:rsid w:val="002731B3"/>
    <w:rsid w:val="0034713D"/>
    <w:rsid w:val="003931DB"/>
    <w:rsid w:val="003A48EE"/>
    <w:rsid w:val="003A6AAB"/>
    <w:rsid w:val="003D12E6"/>
    <w:rsid w:val="00401F80"/>
    <w:rsid w:val="00430F95"/>
    <w:rsid w:val="00486BCF"/>
    <w:rsid w:val="004A6D4D"/>
    <w:rsid w:val="004C3CCC"/>
    <w:rsid w:val="004C71AB"/>
    <w:rsid w:val="004F4C27"/>
    <w:rsid w:val="004F5E88"/>
    <w:rsid w:val="0051095A"/>
    <w:rsid w:val="005455ED"/>
    <w:rsid w:val="00584295"/>
    <w:rsid w:val="005A5812"/>
    <w:rsid w:val="005A5F49"/>
    <w:rsid w:val="005C4314"/>
    <w:rsid w:val="005F5DC8"/>
    <w:rsid w:val="00602F46"/>
    <w:rsid w:val="00653D5A"/>
    <w:rsid w:val="0076089C"/>
    <w:rsid w:val="00824DB9"/>
    <w:rsid w:val="00835475"/>
    <w:rsid w:val="00867F44"/>
    <w:rsid w:val="00872418"/>
    <w:rsid w:val="00886635"/>
    <w:rsid w:val="008C2653"/>
    <w:rsid w:val="008C3DE5"/>
    <w:rsid w:val="008E075A"/>
    <w:rsid w:val="008F790C"/>
    <w:rsid w:val="00900346"/>
    <w:rsid w:val="00927F85"/>
    <w:rsid w:val="00984712"/>
    <w:rsid w:val="009C0ABC"/>
    <w:rsid w:val="009F56CA"/>
    <w:rsid w:val="009F60BE"/>
    <w:rsid w:val="00A34A5D"/>
    <w:rsid w:val="00A61410"/>
    <w:rsid w:val="00A85436"/>
    <w:rsid w:val="00B60A8A"/>
    <w:rsid w:val="00BD70AC"/>
    <w:rsid w:val="00C02134"/>
    <w:rsid w:val="00C35743"/>
    <w:rsid w:val="00CA7E72"/>
    <w:rsid w:val="00CB2E9E"/>
    <w:rsid w:val="00CC2058"/>
    <w:rsid w:val="00CF0FCA"/>
    <w:rsid w:val="00D04660"/>
    <w:rsid w:val="00D602DF"/>
    <w:rsid w:val="00D7236C"/>
    <w:rsid w:val="00DA0C52"/>
    <w:rsid w:val="00DC0B47"/>
    <w:rsid w:val="00DC33E5"/>
    <w:rsid w:val="00DE5D80"/>
    <w:rsid w:val="00E4545D"/>
    <w:rsid w:val="00E651B7"/>
    <w:rsid w:val="00E95C07"/>
    <w:rsid w:val="00EC65FE"/>
    <w:rsid w:val="00EE619D"/>
    <w:rsid w:val="00F07967"/>
    <w:rsid w:val="00F631A6"/>
    <w:rsid w:val="00F94342"/>
    <w:rsid w:val="00FB1409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0D725C-4E29-4CFA-87F6-DD489A85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36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71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1AB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C7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1AB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4C71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C71AB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A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933A1-E3C8-41B2-A930-C33809D0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　徹</cp:lastModifiedBy>
  <cp:revision>4</cp:revision>
  <cp:lastPrinted>2014-11-19T04:28:00Z</cp:lastPrinted>
  <dcterms:created xsi:type="dcterms:W3CDTF">2017-11-20T23:55:00Z</dcterms:created>
  <dcterms:modified xsi:type="dcterms:W3CDTF">2020-12-28T01:26:00Z</dcterms:modified>
</cp:coreProperties>
</file>