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22" w:rsidRPr="00D82431" w:rsidRDefault="00093824" w:rsidP="000C1B22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第３２号様式（８条関係）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098"/>
        <w:gridCol w:w="851"/>
        <w:gridCol w:w="2552"/>
        <w:gridCol w:w="2552"/>
        <w:gridCol w:w="234"/>
        <w:gridCol w:w="6"/>
      </w:tblGrid>
      <w:tr w:rsidR="000C1B22" w:rsidRPr="00D82431" w:rsidTr="000C1B22">
        <w:trPr>
          <w:gridAfter w:val="1"/>
          <w:wAfter w:w="6" w:type="dxa"/>
          <w:cantSplit/>
          <w:trHeight w:val="4079"/>
        </w:trPr>
        <w:tc>
          <w:tcPr>
            <w:tcW w:w="8514" w:type="dxa"/>
            <w:gridSpan w:val="6"/>
            <w:tcBorders>
              <w:top w:val="nil"/>
              <w:left w:val="nil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火薬類販売報告書（　　年度分）</w:t>
            </w: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3" w:firstLine="2841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3" w:firstLine="2841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年度分の火薬類の販売について、下記のとおり報告します。</w:t>
            </w:r>
          </w:p>
          <w:p w:rsidR="00044D39" w:rsidRPr="00D82431" w:rsidRDefault="00044D39" w:rsidP="00044D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0C1B22" w:rsidRPr="00D82431" w:rsidTr="007C76F3">
        <w:trPr>
          <w:gridAfter w:val="1"/>
          <w:wAfter w:w="6" w:type="dxa"/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火薬類の種類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単位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当年度販売数量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212"/>
                <w:kern w:val="0"/>
                <w:szCs w:val="20"/>
              </w:rPr>
              <w:t>備</w:t>
            </w:r>
            <w:r w:rsidRPr="00D82431">
              <w:rPr>
                <w:rFonts w:ascii="ＭＳ 明朝" w:hint="eastAsia"/>
                <w:kern w:val="0"/>
                <w:szCs w:val="20"/>
              </w:rPr>
              <w:t>考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C1B22" w:rsidRPr="00D82431" w:rsidTr="007C76F3">
        <w:trPr>
          <w:gridAfter w:val="1"/>
          <w:wAfter w:w="6" w:type="dxa"/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gridAfter w:val="1"/>
          <w:wAfter w:w="6" w:type="dxa"/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gridAfter w:val="1"/>
          <w:wAfter w:w="6" w:type="dxa"/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gridAfter w:val="1"/>
          <w:wAfter w:w="6" w:type="dxa"/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gridAfter w:val="1"/>
          <w:wAfter w:w="6" w:type="dxa"/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gridAfter w:val="1"/>
          <w:wAfter w:w="6" w:type="dxa"/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gridAfter w:val="1"/>
          <w:wAfter w:w="6" w:type="dxa"/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583747">
        <w:trPr>
          <w:gridAfter w:val="1"/>
          <w:wAfter w:w="6" w:type="dxa"/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※　</w:t>
            </w:r>
            <w:r w:rsidRPr="00D82431">
              <w:rPr>
                <w:rFonts w:ascii="ＭＳ 明朝" w:hint="eastAsia"/>
                <w:spacing w:val="106"/>
                <w:kern w:val="0"/>
                <w:szCs w:val="20"/>
              </w:rPr>
              <w:t>受付</w:t>
            </w:r>
            <w:r w:rsidRPr="00D82431">
              <w:rPr>
                <w:rFonts w:ascii="ＭＳ 明朝" w:hint="eastAsia"/>
                <w:kern w:val="0"/>
                <w:szCs w:val="20"/>
              </w:rPr>
              <w:t>欄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※　</w:t>
            </w:r>
            <w:r w:rsidRPr="00D82431">
              <w:rPr>
                <w:rFonts w:ascii="ＭＳ 明朝" w:hint="eastAsia"/>
                <w:spacing w:val="106"/>
                <w:kern w:val="0"/>
                <w:szCs w:val="20"/>
              </w:rPr>
              <w:t>経過</w:t>
            </w:r>
            <w:r w:rsidRPr="00D82431">
              <w:rPr>
                <w:rFonts w:ascii="ＭＳ 明朝" w:hint="eastAsia"/>
                <w:kern w:val="0"/>
                <w:szCs w:val="20"/>
              </w:rPr>
              <w:t>欄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583747">
        <w:trPr>
          <w:gridAfter w:val="1"/>
          <w:wAfter w:w="6" w:type="dxa"/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cantSplit/>
          <w:trHeight w:val="1860"/>
        </w:trPr>
        <w:tc>
          <w:tcPr>
            <w:tcW w:w="8520" w:type="dxa"/>
            <w:gridSpan w:val="7"/>
            <w:tcBorders>
              <w:left w:val="nil"/>
              <w:bottom w:val="nil"/>
              <w:right w:val="nil"/>
            </w:tcBorders>
          </w:tcPr>
          <w:p w:rsidR="00583747" w:rsidRDefault="000C1B22" w:rsidP="00583747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840" w:right="210" w:hangingChars="400" w:hanging="84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注１　</w:t>
            </w:r>
            <w:r w:rsidR="004E586D" w:rsidRPr="00D82431">
              <w:rPr>
                <w:rFonts w:ascii="ＭＳ 明朝" w:hint="eastAsia"/>
                <w:kern w:val="0"/>
                <w:szCs w:val="20"/>
              </w:rPr>
              <w:t>火薬類の種類欄は、火薬、爆薬、工業雷管、電気雷管、実包、空包等の区分で</w:t>
            </w:r>
          </w:p>
          <w:p w:rsidR="000C1B22" w:rsidRPr="00D82431" w:rsidRDefault="004E586D" w:rsidP="00583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840" w:right="210" w:hangingChars="100" w:hanging="21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記載し、数量は、区分ごとの合計数量を記載してください。</w:t>
            </w:r>
          </w:p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２　</w:t>
            </w:r>
            <w:r w:rsidR="004E586D" w:rsidRPr="00D82431">
              <w:rPr>
                <w:rFonts w:ascii="ＭＳ 明朝" w:hint="eastAsia"/>
                <w:kern w:val="0"/>
                <w:szCs w:val="20"/>
              </w:rPr>
              <w:t>単位は、キログラム、個、メートル等で記載してください。</w:t>
            </w:r>
          </w:p>
          <w:p w:rsidR="000C1B22" w:rsidRPr="00D82431" w:rsidRDefault="000C1B22" w:rsidP="00583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３　</w:t>
            </w:r>
            <w:r w:rsidR="004E586D"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</w:p>
        </w:tc>
      </w:tr>
    </w:tbl>
    <w:p w:rsidR="001141F2" w:rsidRPr="00D82431" w:rsidRDefault="001141F2" w:rsidP="00D157D6">
      <w:pPr>
        <w:spacing w:after="120"/>
        <w:rPr>
          <w:snapToGrid w:val="0"/>
        </w:rPr>
      </w:pPr>
    </w:p>
    <w:sectPr w:rsidR="001141F2" w:rsidRPr="00D82431" w:rsidSect="00377030">
      <w:pgSz w:w="11907" w:h="16840" w:code="9"/>
      <w:pgMar w:top="1134" w:right="1701" w:bottom="79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D9" w:rsidRDefault="00470BD9">
      <w:r>
        <w:separator/>
      </w:r>
    </w:p>
  </w:endnote>
  <w:endnote w:type="continuationSeparator" w:id="0">
    <w:p w:rsidR="00470BD9" w:rsidRDefault="0047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D9" w:rsidRDefault="00470BD9">
      <w:r>
        <w:separator/>
      </w:r>
    </w:p>
  </w:footnote>
  <w:footnote w:type="continuationSeparator" w:id="0">
    <w:p w:rsidR="00470BD9" w:rsidRDefault="0047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93824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B4BEB"/>
    <w:rsid w:val="001C6409"/>
    <w:rsid w:val="001F30EB"/>
    <w:rsid w:val="0021390A"/>
    <w:rsid w:val="00223278"/>
    <w:rsid w:val="002476D7"/>
    <w:rsid w:val="002B0191"/>
    <w:rsid w:val="002F1BCB"/>
    <w:rsid w:val="00305DE1"/>
    <w:rsid w:val="003133DB"/>
    <w:rsid w:val="0032113D"/>
    <w:rsid w:val="00333102"/>
    <w:rsid w:val="00377030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70BD9"/>
    <w:rsid w:val="00490DC7"/>
    <w:rsid w:val="004933E5"/>
    <w:rsid w:val="004A0F0B"/>
    <w:rsid w:val="004D496E"/>
    <w:rsid w:val="004D63B3"/>
    <w:rsid w:val="004E586D"/>
    <w:rsid w:val="004F3058"/>
    <w:rsid w:val="004F77CE"/>
    <w:rsid w:val="00532062"/>
    <w:rsid w:val="00537D52"/>
    <w:rsid w:val="00541C19"/>
    <w:rsid w:val="00543ABA"/>
    <w:rsid w:val="00583747"/>
    <w:rsid w:val="006365A6"/>
    <w:rsid w:val="00665EFD"/>
    <w:rsid w:val="006957EB"/>
    <w:rsid w:val="006D65E7"/>
    <w:rsid w:val="007162B5"/>
    <w:rsid w:val="007369F8"/>
    <w:rsid w:val="007559BF"/>
    <w:rsid w:val="007B3079"/>
    <w:rsid w:val="007C76F3"/>
    <w:rsid w:val="007F36BE"/>
    <w:rsid w:val="00817FA5"/>
    <w:rsid w:val="0083146D"/>
    <w:rsid w:val="00835772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4A6B"/>
    <w:rsid w:val="009A6E0C"/>
    <w:rsid w:val="009F325C"/>
    <w:rsid w:val="00A00B4E"/>
    <w:rsid w:val="00A0525C"/>
    <w:rsid w:val="00A24103"/>
    <w:rsid w:val="00A57FB1"/>
    <w:rsid w:val="00A81186"/>
    <w:rsid w:val="00AD1C9C"/>
    <w:rsid w:val="00AE0571"/>
    <w:rsid w:val="00AF3409"/>
    <w:rsid w:val="00B773B4"/>
    <w:rsid w:val="00BC1D94"/>
    <w:rsid w:val="00C2260D"/>
    <w:rsid w:val="00C314A9"/>
    <w:rsid w:val="00C32145"/>
    <w:rsid w:val="00C44CD8"/>
    <w:rsid w:val="00C7604C"/>
    <w:rsid w:val="00C93A90"/>
    <w:rsid w:val="00CB7341"/>
    <w:rsid w:val="00CE16AF"/>
    <w:rsid w:val="00CF4EE5"/>
    <w:rsid w:val="00D045CE"/>
    <w:rsid w:val="00D157D6"/>
    <w:rsid w:val="00D82431"/>
    <w:rsid w:val="00DD547A"/>
    <w:rsid w:val="00DF6FB4"/>
    <w:rsid w:val="00E006DC"/>
    <w:rsid w:val="00E44664"/>
    <w:rsid w:val="00E50003"/>
    <w:rsid w:val="00E8423B"/>
    <w:rsid w:val="00E862F1"/>
    <w:rsid w:val="00EE75A3"/>
    <w:rsid w:val="00F078EA"/>
    <w:rsid w:val="00F171B7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941C94-E9F8-49D1-866D-8D75D82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2015-10-06T00:32:00Z</dcterms:created>
  <dcterms:modified xsi:type="dcterms:W3CDTF">2020-12-17T05:05:00Z</dcterms:modified>
</cp:coreProperties>
</file>