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5F" w:rsidRDefault="00F8717A" w:rsidP="009C3AFC">
      <w:pPr>
        <w:ind w:leftChars="-68" w:left="-2" w:hangingChars="67" w:hanging="141"/>
      </w:pPr>
      <w:r>
        <w:rPr>
          <w:rFonts w:hint="eastAsia"/>
        </w:rPr>
        <w:t>別記</w:t>
      </w:r>
      <w:r w:rsidR="002D3A5F">
        <w:rPr>
          <w:rFonts w:hint="eastAsia"/>
        </w:rPr>
        <w:t>第</w:t>
      </w:r>
      <w:r w:rsidR="007F2C90">
        <w:rPr>
          <w:rFonts w:hint="eastAsia"/>
        </w:rPr>
        <w:t>９</w:t>
      </w:r>
      <w:r w:rsidR="002D3A5F">
        <w:rPr>
          <w:rFonts w:hint="eastAsia"/>
        </w:rPr>
        <w:t>号</w:t>
      </w:r>
      <w:r>
        <w:rPr>
          <w:rFonts w:hint="eastAsia"/>
        </w:rPr>
        <w:t>様式（</w:t>
      </w:r>
      <w:r w:rsidR="002D3A5F">
        <w:rPr>
          <w:rFonts w:hint="eastAsia"/>
        </w:rPr>
        <w:t>第</w:t>
      </w:r>
      <w:r w:rsidR="00456048">
        <w:rPr>
          <w:rFonts w:hint="eastAsia"/>
        </w:rPr>
        <w:t>６</w:t>
      </w:r>
      <w:r w:rsidR="002D3A5F">
        <w:rPr>
          <w:rFonts w:hint="eastAsia"/>
        </w:rPr>
        <w:t>条関係</w:t>
      </w:r>
      <w:r>
        <w:rPr>
          <w:rFonts w:hint="eastAsia"/>
        </w:rPr>
        <w:t>）</w:t>
      </w:r>
    </w:p>
    <w:p w:rsidR="00EB1EF7" w:rsidRDefault="00EB1EF7" w:rsidP="00EB1EF7"/>
    <w:p w:rsidR="00EB1EF7" w:rsidRDefault="00EB1EF7" w:rsidP="00EB1EF7">
      <w:pPr>
        <w:jc w:val="center"/>
      </w:pPr>
      <w:r>
        <w:rPr>
          <w:rFonts w:hint="eastAsia"/>
        </w:rPr>
        <w:t>保安業務を行う保安機関（変更前・変更後）</w:t>
      </w:r>
    </w:p>
    <w:p w:rsidR="00EB1EF7" w:rsidRDefault="00EB1EF7" w:rsidP="00EB1EF7">
      <w:pPr>
        <w:jc w:val="center"/>
      </w:pPr>
    </w:p>
    <w:p w:rsidR="00EB1EF7" w:rsidRPr="00F8717A" w:rsidRDefault="00EB1EF7" w:rsidP="00EB1EF7"/>
    <w:p w:rsidR="00EB1EF7" w:rsidRDefault="00EB1EF7" w:rsidP="00EB1EF7">
      <w:r>
        <w:rPr>
          <w:rFonts w:hint="eastAsia"/>
        </w:rPr>
        <w:t>１　販売所の名称及び所在地</w:t>
      </w:r>
    </w:p>
    <w:p w:rsidR="00EB1EF7" w:rsidRDefault="00EB1EF7" w:rsidP="00EB1EF7">
      <w:r>
        <w:rPr>
          <w:rFonts w:hint="eastAsia"/>
        </w:rPr>
        <w:t xml:space="preserve">　　</w:t>
      </w:r>
    </w:p>
    <w:p w:rsidR="00EB1EF7" w:rsidRDefault="00EB1EF7" w:rsidP="00EB1EF7">
      <w:pPr>
        <w:ind w:firstLineChars="200" w:firstLine="420"/>
      </w:pPr>
      <w:r>
        <w:rPr>
          <w:rFonts w:hint="eastAsia"/>
        </w:rPr>
        <w:t>名　称：</w:t>
      </w:r>
    </w:p>
    <w:p w:rsidR="00EB1EF7" w:rsidRDefault="00EB1EF7" w:rsidP="00EB1EF7"/>
    <w:p w:rsidR="00EB1EF7" w:rsidRDefault="00EB1EF7" w:rsidP="00EB1EF7">
      <w:r>
        <w:rPr>
          <w:rFonts w:hint="eastAsia"/>
        </w:rPr>
        <w:t xml:space="preserve">　　所在地：</w:t>
      </w:r>
      <w:bookmarkStart w:id="0" w:name="_GoBack"/>
      <w:bookmarkEnd w:id="0"/>
    </w:p>
    <w:p w:rsidR="00EB1EF7" w:rsidRDefault="00EB1EF7" w:rsidP="00EB1EF7"/>
    <w:p w:rsidR="00EB1EF7" w:rsidRDefault="00EB1EF7" w:rsidP="00EB1EF7">
      <w:r>
        <w:rPr>
          <w:rFonts w:hint="eastAsia"/>
        </w:rPr>
        <w:t>２　販売一般消費者等について保安業務を行う保安機関</w:t>
      </w:r>
    </w:p>
    <w:tbl>
      <w:tblPr>
        <w:tblW w:w="86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"/>
        <w:gridCol w:w="1772"/>
        <w:gridCol w:w="2551"/>
        <w:gridCol w:w="1417"/>
        <w:gridCol w:w="2551"/>
      </w:tblGrid>
      <w:tr w:rsidR="00EB1EF7" w:rsidTr="00EB1EF7">
        <w:trPr>
          <w:cantSplit/>
          <w:trHeight w:val="533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EB1EF7" w:rsidRDefault="00EB1EF7" w:rsidP="00EB1EF7">
            <w:pPr>
              <w:ind w:leftChars="-47" w:left="-99"/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1EF7" w:rsidRDefault="00EB1EF7" w:rsidP="009C3AFC">
            <w:pPr>
              <w:jc w:val="distribute"/>
            </w:pPr>
            <w:r>
              <w:rPr>
                <w:rFonts w:hint="eastAsia"/>
              </w:rPr>
              <w:t>保安機関の氏名又は名称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1EF7" w:rsidRDefault="00EB1EF7" w:rsidP="009C3AFC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1EF7" w:rsidRDefault="00EB1EF7" w:rsidP="009C3AFC">
            <w:pPr>
              <w:jc w:val="distribute"/>
            </w:pPr>
            <w:r>
              <w:rPr>
                <w:rFonts w:hint="eastAsia"/>
              </w:rPr>
              <w:t>保安機関の所在地</w:t>
            </w:r>
          </w:p>
        </w:tc>
      </w:tr>
      <w:tr w:rsidR="00681B13" w:rsidTr="00EB1EF7">
        <w:trPr>
          <w:cantSplit/>
          <w:trHeight w:val="1134"/>
        </w:trPr>
        <w:tc>
          <w:tcPr>
            <w:tcW w:w="355" w:type="dxa"/>
            <w:tcBorders>
              <w:left w:val="single" w:sz="12" w:space="0" w:color="auto"/>
              <w:right w:val="nil"/>
            </w:tcBorders>
            <w:vAlign w:val="center"/>
          </w:tcPr>
          <w:p w:rsidR="00681B13" w:rsidRDefault="00681B13" w:rsidP="00681B13">
            <w:r>
              <w:rPr>
                <w:rFonts w:hint="eastAsia"/>
              </w:rPr>
              <w:t>１</w:t>
            </w:r>
          </w:p>
          <w:p w:rsidR="00681B13" w:rsidRDefault="00681B13" w:rsidP="00681B13"/>
        </w:tc>
        <w:tc>
          <w:tcPr>
            <w:tcW w:w="1772" w:type="dxa"/>
            <w:tcBorders>
              <w:left w:val="nil"/>
              <w:right w:val="single" w:sz="4" w:space="0" w:color="auto"/>
            </w:tcBorders>
            <w:vAlign w:val="center"/>
          </w:tcPr>
          <w:p w:rsidR="00681B13" w:rsidRDefault="00681B13" w:rsidP="00681B13">
            <w:pPr>
              <w:ind w:left="51"/>
              <w:jc w:val="distribute"/>
            </w:pPr>
            <w:r>
              <w:rPr>
                <w:rFonts w:hint="eastAsia"/>
              </w:rPr>
              <w:t>供給開始時</w:t>
            </w:r>
          </w:p>
          <w:p w:rsidR="00681B13" w:rsidRDefault="00681B13" w:rsidP="00681B13">
            <w:pPr>
              <w:ind w:left="5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点検・調査</w:t>
            </w:r>
          </w:p>
        </w:tc>
        <w:tc>
          <w:tcPr>
            <w:tcW w:w="2551" w:type="dxa"/>
            <w:vAlign w:val="center"/>
          </w:tcPr>
          <w:p w:rsidR="00681B13" w:rsidRDefault="00681B13" w:rsidP="00681B13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81B13" w:rsidRDefault="00681B13" w:rsidP="00681B13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1B13" w:rsidRDefault="00681B13" w:rsidP="00681B13"/>
        </w:tc>
      </w:tr>
      <w:tr w:rsidR="00681B13" w:rsidTr="00EB1EF7">
        <w:trPr>
          <w:cantSplit/>
          <w:trHeight w:val="1134"/>
        </w:trPr>
        <w:tc>
          <w:tcPr>
            <w:tcW w:w="355" w:type="dxa"/>
            <w:tcBorders>
              <w:left w:val="single" w:sz="12" w:space="0" w:color="auto"/>
              <w:right w:val="nil"/>
            </w:tcBorders>
            <w:vAlign w:val="center"/>
          </w:tcPr>
          <w:p w:rsidR="00681B13" w:rsidRDefault="00681B13" w:rsidP="00681B13">
            <w:r>
              <w:rPr>
                <w:rFonts w:hint="eastAsia"/>
              </w:rPr>
              <w:t>２</w:t>
            </w:r>
          </w:p>
          <w:p w:rsidR="00681B13" w:rsidRDefault="00681B13" w:rsidP="00681B13"/>
        </w:tc>
        <w:tc>
          <w:tcPr>
            <w:tcW w:w="1772" w:type="dxa"/>
            <w:tcBorders>
              <w:left w:val="nil"/>
            </w:tcBorders>
            <w:vAlign w:val="center"/>
          </w:tcPr>
          <w:p w:rsidR="00681B13" w:rsidRDefault="00681B13" w:rsidP="00681B13">
            <w:pPr>
              <w:ind w:left="51"/>
              <w:jc w:val="distribute"/>
            </w:pPr>
            <w:r>
              <w:rPr>
                <w:rFonts w:hint="eastAsia"/>
              </w:rPr>
              <w:t>容器交換時等</w:t>
            </w:r>
          </w:p>
          <w:p w:rsidR="00681B13" w:rsidRDefault="00681B13" w:rsidP="00681B13">
            <w:pPr>
              <w:ind w:left="51"/>
              <w:jc w:val="distribute"/>
            </w:pPr>
            <w:r>
              <w:rPr>
                <w:rFonts w:hint="eastAsia"/>
              </w:rPr>
              <w:t>供給設備点検</w:t>
            </w:r>
          </w:p>
        </w:tc>
        <w:tc>
          <w:tcPr>
            <w:tcW w:w="2551" w:type="dxa"/>
            <w:vAlign w:val="center"/>
          </w:tcPr>
          <w:p w:rsidR="00681B13" w:rsidRDefault="00681B13" w:rsidP="00681B13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81B13" w:rsidRDefault="00681B13" w:rsidP="00681B13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1B13" w:rsidRDefault="00681B13" w:rsidP="00681B13"/>
        </w:tc>
      </w:tr>
      <w:tr w:rsidR="00681B13" w:rsidTr="00EB1EF7">
        <w:trPr>
          <w:cantSplit/>
          <w:trHeight w:val="1134"/>
        </w:trPr>
        <w:tc>
          <w:tcPr>
            <w:tcW w:w="355" w:type="dxa"/>
            <w:tcBorders>
              <w:left w:val="single" w:sz="12" w:space="0" w:color="auto"/>
              <w:right w:val="nil"/>
            </w:tcBorders>
            <w:vAlign w:val="center"/>
          </w:tcPr>
          <w:p w:rsidR="00681B13" w:rsidRDefault="00681B13" w:rsidP="00681B13">
            <w:r>
              <w:rPr>
                <w:rFonts w:hint="eastAsia"/>
              </w:rPr>
              <w:t>３</w:t>
            </w:r>
          </w:p>
          <w:p w:rsidR="00681B13" w:rsidRDefault="00681B13" w:rsidP="00681B13"/>
        </w:tc>
        <w:tc>
          <w:tcPr>
            <w:tcW w:w="1772" w:type="dxa"/>
            <w:tcBorders>
              <w:left w:val="nil"/>
            </w:tcBorders>
            <w:vAlign w:val="center"/>
          </w:tcPr>
          <w:p w:rsidR="00681B13" w:rsidRDefault="00681B13" w:rsidP="00681B13">
            <w:pPr>
              <w:ind w:left="51"/>
              <w:jc w:val="distribute"/>
            </w:pPr>
            <w:r>
              <w:rPr>
                <w:rFonts w:hint="eastAsia"/>
              </w:rPr>
              <w:t>定期供給設備</w:t>
            </w:r>
          </w:p>
          <w:p w:rsidR="00681B13" w:rsidRDefault="00681B13" w:rsidP="00681B13">
            <w:pPr>
              <w:ind w:left="51"/>
              <w:jc w:val="distribute"/>
            </w:pPr>
            <w:r>
              <w:rPr>
                <w:rFonts w:hint="eastAsia"/>
              </w:rPr>
              <w:t>点検</w:t>
            </w:r>
          </w:p>
        </w:tc>
        <w:tc>
          <w:tcPr>
            <w:tcW w:w="2551" w:type="dxa"/>
            <w:vAlign w:val="center"/>
          </w:tcPr>
          <w:p w:rsidR="00681B13" w:rsidRDefault="00681B13" w:rsidP="00681B13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81B13" w:rsidRDefault="00681B13" w:rsidP="00681B13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1B13" w:rsidRDefault="00681B13" w:rsidP="00681B13"/>
        </w:tc>
      </w:tr>
      <w:tr w:rsidR="00681B13" w:rsidTr="00EB1EF7">
        <w:trPr>
          <w:cantSplit/>
          <w:trHeight w:val="1134"/>
        </w:trPr>
        <w:tc>
          <w:tcPr>
            <w:tcW w:w="355" w:type="dxa"/>
            <w:tcBorders>
              <w:left w:val="single" w:sz="12" w:space="0" w:color="auto"/>
              <w:right w:val="nil"/>
            </w:tcBorders>
            <w:vAlign w:val="center"/>
          </w:tcPr>
          <w:p w:rsidR="00681B13" w:rsidRDefault="00681B13" w:rsidP="00681B13">
            <w:r>
              <w:rPr>
                <w:rFonts w:hint="eastAsia"/>
              </w:rPr>
              <w:t>４</w:t>
            </w:r>
          </w:p>
          <w:p w:rsidR="00681B13" w:rsidRDefault="00681B13" w:rsidP="00681B13"/>
        </w:tc>
        <w:tc>
          <w:tcPr>
            <w:tcW w:w="1772" w:type="dxa"/>
            <w:tcBorders>
              <w:left w:val="nil"/>
            </w:tcBorders>
            <w:vAlign w:val="center"/>
          </w:tcPr>
          <w:p w:rsidR="00681B13" w:rsidRDefault="00681B13" w:rsidP="00681B13">
            <w:pPr>
              <w:ind w:left="51"/>
              <w:jc w:val="distribute"/>
            </w:pPr>
            <w:r w:rsidRPr="009C3AFC">
              <w:rPr>
                <w:rFonts w:hint="eastAsia"/>
              </w:rPr>
              <w:t>定期消費</w:t>
            </w:r>
          </w:p>
          <w:p w:rsidR="00681B13" w:rsidRDefault="00681B13" w:rsidP="00681B13">
            <w:pPr>
              <w:ind w:left="51"/>
              <w:jc w:val="distribute"/>
            </w:pPr>
            <w:r w:rsidRPr="009C3AFC">
              <w:rPr>
                <w:rFonts w:hint="eastAsia"/>
              </w:rPr>
              <w:t>設備調査</w:t>
            </w:r>
          </w:p>
        </w:tc>
        <w:tc>
          <w:tcPr>
            <w:tcW w:w="2551" w:type="dxa"/>
            <w:vAlign w:val="center"/>
          </w:tcPr>
          <w:p w:rsidR="00681B13" w:rsidRDefault="00681B13" w:rsidP="00681B13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81B13" w:rsidRDefault="00681B13" w:rsidP="00681B13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1B13" w:rsidRDefault="00681B13" w:rsidP="00681B13"/>
        </w:tc>
      </w:tr>
      <w:tr w:rsidR="00681B13" w:rsidTr="00EB1EF7">
        <w:trPr>
          <w:cantSplit/>
          <w:trHeight w:val="1134"/>
        </w:trPr>
        <w:tc>
          <w:tcPr>
            <w:tcW w:w="355" w:type="dxa"/>
            <w:tcBorders>
              <w:left w:val="single" w:sz="12" w:space="0" w:color="auto"/>
              <w:right w:val="nil"/>
            </w:tcBorders>
            <w:vAlign w:val="center"/>
          </w:tcPr>
          <w:p w:rsidR="00681B13" w:rsidRDefault="00681B13" w:rsidP="00681B13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772" w:type="dxa"/>
            <w:tcBorders>
              <w:left w:val="nil"/>
            </w:tcBorders>
            <w:vAlign w:val="center"/>
          </w:tcPr>
          <w:p w:rsidR="00681B13" w:rsidRDefault="00681B13" w:rsidP="00681B13">
            <w:pPr>
              <w:ind w:left="51"/>
              <w:jc w:val="distribute"/>
            </w:pPr>
            <w:r>
              <w:rPr>
                <w:rFonts w:hint="eastAsia"/>
              </w:rPr>
              <w:t>周　　　　知</w:t>
            </w:r>
          </w:p>
        </w:tc>
        <w:tc>
          <w:tcPr>
            <w:tcW w:w="2551" w:type="dxa"/>
            <w:vAlign w:val="center"/>
          </w:tcPr>
          <w:p w:rsidR="00681B13" w:rsidRDefault="00681B13" w:rsidP="00681B13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81B13" w:rsidRDefault="00681B13" w:rsidP="00681B13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1B13" w:rsidRDefault="00681B13" w:rsidP="00681B13"/>
        </w:tc>
      </w:tr>
      <w:tr w:rsidR="00681B13" w:rsidTr="00EB1EF7">
        <w:trPr>
          <w:cantSplit/>
          <w:trHeight w:val="1134"/>
        </w:trPr>
        <w:tc>
          <w:tcPr>
            <w:tcW w:w="355" w:type="dxa"/>
            <w:tcBorders>
              <w:left w:val="single" w:sz="12" w:space="0" w:color="auto"/>
              <w:right w:val="nil"/>
            </w:tcBorders>
            <w:vAlign w:val="center"/>
          </w:tcPr>
          <w:p w:rsidR="00681B13" w:rsidRDefault="00681B13" w:rsidP="00681B13">
            <w:r>
              <w:rPr>
                <w:rFonts w:hint="eastAsia"/>
              </w:rPr>
              <w:t>６</w:t>
            </w:r>
          </w:p>
        </w:tc>
        <w:tc>
          <w:tcPr>
            <w:tcW w:w="1772" w:type="dxa"/>
            <w:tcBorders>
              <w:left w:val="nil"/>
            </w:tcBorders>
            <w:vAlign w:val="center"/>
          </w:tcPr>
          <w:p w:rsidR="00681B13" w:rsidRDefault="00681B13" w:rsidP="00681B13">
            <w:pPr>
              <w:ind w:left="51"/>
              <w:jc w:val="distribute"/>
            </w:pPr>
            <w:r w:rsidRPr="009C3AFC">
              <w:rPr>
                <w:rFonts w:hint="eastAsia"/>
              </w:rPr>
              <w:t>緊急時対応</w:t>
            </w:r>
          </w:p>
        </w:tc>
        <w:tc>
          <w:tcPr>
            <w:tcW w:w="2551" w:type="dxa"/>
            <w:vAlign w:val="center"/>
          </w:tcPr>
          <w:p w:rsidR="00681B13" w:rsidRDefault="00681B13" w:rsidP="00681B13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81B13" w:rsidRDefault="00681B13" w:rsidP="00681B13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1B13" w:rsidRDefault="00681B13" w:rsidP="00681B13"/>
        </w:tc>
      </w:tr>
      <w:tr w:rsidR="00681B13" w:rsidTr="00EB1EF7">
        <w:trPr>
          <w:cantSplit/>
          <w:trHeight w:val="1134"/>
        </w:trPr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1B13" w:rsidRDefault="00681B13" w:rsidP="00681B13">
            <w:r>
              <w:rPr>
                <w:rFonts w:hint="eastAsia"/>
              </w:rPr>
              <w:t>７</w:t>
            </w:r>
          </w:p>
        </w:tc>
        <w:tc>
          <w:tcPr>
            <w:tcW w:w="1772" w:type="dxa"/>
            <w:tcBorders>
              <w:left w:val="nil"/>
              <w:bottom w:val="single" w:sz="12" w:space="0" w:color="auto"/>
            </w:tcBorders>
            <w:vAlign w:val="center"/>
          </w:tcPr>
          <w:p w:rsidR="00681B13" w:rsidRDefault="00681B13" w:rsidP="00681B13">
            <w:pPr>
              <w:ind w:left="51"/>
              <w:jc w:val="distribute"/>
            </w:pPr>
            <w:r w:rsidRPr="009C3AFC">
              <w:rPr>
                <w:rFonts w:hint="eastAsia"/>
              </w:rPr>
              <w:t>緊急時連絡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681B13" w:rsidRDefault="00681B13" w:rsidP="00681B13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81B13" w:rsidRDefault="00681B13" w:rsidP="00681B13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B13" w:rsidRDefault="00681B13" w:rsidP="00681B13"/>
        </w:tc>
      </w:tr>
    </w:tbl>
    <w:p w:rsidR="003D065A" w:rsidRDefault="00EB1EF7" w:rsidP="003D065A">
      <w:r>
        <w:rPr>
          <w:rFonts w:hint="eastAsia"/>
        </w:rPr>
        <w:t>（</w:t>
      </w:r>
      <w:r w:rsidR="003D065A">
        <w:rPr>
          <w:rFonts w:hint="eastAsia"/>
        </w:rPr>
        <w:t>備考</w:t>
      </w:r>
      <w:r>
        <w:rPr>
          <w:rFonts w:hint="eastAsia"/>
        </w:rPr>
        <w:t xml:space="preserve">）　</w:t>
      </w:r>
      <w:r w:rsidR="003D065A">
        <w:rPr>
          <w:rFonts w:hint="eastAsia"/>
        </w:rPr>
        <w:t>保安業務を行う保安機関（自社も含む）をすべて記入すること。</w:t>
      </w:r>
    </w:p>
    <w:p w:rsidR="002D3A5F" w:rsidRDefault="003D065A" w:rsidP="003D065A">
      <w:pPr>
        <w:ind w:firstLineChars="100" w:firstLine="210"/>
      </w:pPr>
      <w:r>
        <w:rPr>
          <w:rFonts w:hint="eastAsia"/>
        </w:rPr>
        <w:t>質量販売にかかる保安業務や消費設備の再検査を行う保安機関が、その他の保安機関と異なる場合は、分けて記入すること。</w:t>
      </w:r>
    </w:p>
    <w:sectPr w:rsidR="002D3A5F" w:rsidSect="00F8717A">
      <w:footerReference w:type="even" r:id="rId7"/>
      <w:pgSz w:w="11906" w:h="16838" w:code="9"/>
      <w:pgMar w:top="1276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B0" w:rsidRDefault="00835BB0" w:rsidP="00EF7F3E">
      <w:r>
        <w:separator/>
      </w:r>
    </w:p>
  </w:endnote>
  <w:endnote w:type="continuationSeparator" w:id="0">
    <w:p w:rsidR="00835BB0" w:rsidRDefault="00835BB0" w:rsidP="00EF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5F" w:rsidRDefault="002D3A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3A5F" w:rsidRDefault="002D3A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B0" w:rsidRDefault="00835BB0" w:rsidP="00EF7F3E">
      <w:r>
        <w:separator/>
      </w:r>
    </w:p>
  </w:footnote>
  <w:footnote w:type="continuationSeparator" w:id="0">
    <w:p w:rsidR="00835BB0" w:rsidRDefault="00835BB0" w:rsidP="00EF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5F"/>
    <w:rsid w:val="00084371"/>
    <w:rsid w:val="001475E8"/>
    <w:rsid w:val="001C4275"/>
    <w:rsid w:val="002D3A5F"/>
    <w:rsid w:val="00376E9A"/>
    <w:rsid w:val="003D065A"/>
    <w:rsid w:val="00456048"/>
    <w:rsid w:val="00681B13"/>
    <w:rsid w:val="007F2C90"/>
    <w:rsid w:val="00835BB0"/>
    <w:rsid w:val="0091567A"/>
    <w:rsid w:val="009C3AFC"/>
    <w:rsid w:val="00E62CEF"/>
    <w:rsid w:val="00EB1EF7"/>
    <w:rsid w:val="00EF7F3E"/>
    <w:rsid w:val="00F8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34DEA1-EC96-4750-BFB4-E78B51AA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杉田　裕司</cp:lastModifiedBy>
  <cp:revision>12</cp:revision>
  <dcterms:created xsi:type="dcterms:W3CDTF">2014-08-28T02:45:00Z</dcterms:created>
  <dcterms:modified xsi:type="dcterms:W3CDTF">2020-01-06T05:12:00Z</dcterms:modified>
</cp:coreProperties>
</file>