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50" w:rsidRDefault="006B0B50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様式第２２（第４</w:t>
      </w:r>
      <w:bookmarkStart w:id="0" w:name="_GoBack"/>
      <w:bookmarkEnd w:id="0"/>
      <w:r>
        <w:rPr>
          <w:rFonts w:hint="eastAsia"/>
          <w:color w:val="000000"/>
        </w:rPr>
        <w:t>２条関係）</w:t>
      </w:r>
    </w:p>
    <w:p w:rsidR="006B0B50" w:rsidRDefault="006B0B50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6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1907"/>
      </w:tblGrid>
      <w:tr w:rsidR="006B0B50" w:rsidTr="00404B9E">
        <w:trPr>
          <w:trHeight w:val="34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Default="006B0B5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8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Default="006B0B50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6B0B50" w:rsidTr="00404B9E">
        <w:trPr>
          <w:trHeight w:val="34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Default="006B0B50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Default="006B0B50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6B0B50" w:rsidRDefault="006B0B50">
      <w:pPr>
        <w:spacing w:line="306" w:lineRule="exact"/>
        <w:rPr>
          <w:rFonts w:cs="Times New Roman"/>
          <w:color w:val="000000"/>
        </w:rPr>
      </w:pPr>
    </w:p>
    <w:p w:rsidR="006B0B50" w:rsidRDefault="006B0B50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保安機関承継届書（乙）</w:t>
      </w:r>
    </w:p>
    <w:p w:rsidR="006B0B50" w:rsidRDefault="006B0B50">
      <w:pPr>
        <w:rPr>
          <w:rFonts w:cs="Times New Roman"/>
          <w:color w:val="000000"/>
        </w:rPr>
      </w:pPr>
    </w:p>
    <w:p w:rsidR="00305B0C" w:rsidRDefault="00305B0C" w:rsidP="00305B0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  <w:r w:rsidR="001005B1"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</w:rPr>
        <w:t>年　　月　　日</w:t>
      </w:r>
    </w:p>
    <w:p w:rsidR="00305B0C" w:rsidRDefault="00305B0C" w:rsidP="00305B0C">
      <w:pPr>
        <w:spacing w:line="308" w:lineRule="exact"/>
        <w:rPr>
          <w:rFonts w:cs="Times New Roman"/>
          <w:color w:val="000000"/>
        </w:rPr>
      </w:pPr>
    </w:p>
    <w:p w:rsidR="00305B0C" w:rsidRDefault="00DD0F1F" w:rsidP="00305B0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305B0C" w:rsidRDefault="00305B0C" w:rsidP="00305B0C">
      <w:pPr>
        <w:rPr>
          <w:rFonts w:cs="Times New Roman"/>
          <w:color w:val="000000"/>
        </w:rPr>
      </w:pPr>
    </w:p>
    <w:p w:rsidR="001005B1" w:rsidRDefault="00305B0C" w:rsidP="00700DCC">
      <w:pPr>
        <w:spacing w:line="308" w:lineRule="exact"/>
        <w:ind w:leftChars="2252" w:left="4823" w:rightChars="23" w:right="49" w:firstLineChars="64" w:firstLine="137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305B0C" w:rsidRPr="001005B1" w:rsidRDefault="00305B0C" w:rsidP="001005B1">
      <w:pPr>
        <w:spacing w:line="308" w:lineRule="exact"/>
        <w:ind w:leftChars="2252" w:left="4823" w:rightChars="23" w:right="49" w:firstLineChars="64" w:firstLine="137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:rsidR="00305B0C" w:rsidRDefault="00305B0C" w:rsidP="00305B0C">
      <w:pPr>
        <w:spacing w:line="308" w:lineRule="exact"/>
        <w:ind w:leftChars="2252" w:left="4823" w:rightChars="23" w:right="49" w:firstLineChars="58" w:firstLine="124"/>
        <w:rPr>
          <w:rFonts w:cs="Times New Roman"/>
          <w:color w:val="000000"/>
        </w:rPr>
      </w:pPr>
    </w:p>
    <w:p w:rsidR="00305B0C" w:rsidRDefault="00700DCC" w:rsidP="00700DCC">
      <w:pPr>
        <w:spacing w:line="308" w:lineRule="exact"/>
        <w:ind w:firstLineChars="2318" w:firstLine="4964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305B0C">
        <w:rPr>
          <w:rFonts w:hint="eastAsia"/>
          <w:color w:val="000000"/>
        </w:rPr>
        <w:t>所</w:t>
      </w:r>
    </w:p>
    <w:p w:rsidR="006B0B50" w:rsidRDefault="006B0B50">
      <w:pPr>
        <w:spacing w:line="362" w:lineRule="exact"/>
        <w:rPr>
          <w:rFonts w:cs="Times New Roman"/>
          <w:color w:val="000000"/>
        </w:rPr>
      </w:pPr>
    </w:p>
    <w:p w:rsidR="00E301E5" w:rsidRDefault="00E301E5">
      <w:pPr>
        <w:spacing w:line="362" w:lineRule="exact"/>
        <w:rPr>
          <w:rFonts w:cs="Times New Roman"/>
          <w:color w:val="000000"/>
        </w:rPr>
      </w:pPr>
    </w:p>
    <w:p w:rsidR="00E301E5" w:rsidRPr="00E301E5" w:rsidRDefault="00E301E5">
      <w:pPr>
        <w:spacing w:line="362" w:lineRule="exact"/>
        <w:rPr>
          <w:rFonts w:cs="Times New Roman"/>
          <w:color w:val="000000"/>
        </w:rPr>
      </w:pPr>
    </w:p>
    <w:p w:rsidR="006B0B50" w:rsidRDefault="006B0B50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                                     ,</w:instrText>
      </w:r>
      <w:r>
        <w:rPr>
          <w:rFonts w:hint="eastAsia"/>
          <w:color w:val="000000"/>
        </w:rPr>
        <w:instrText>液化石油ガスの保安の確保及び取引の適正化に関する法律第３５条の４において準用する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同法第１０条第３項の規定により、次のとおり届け出ます。</w:t>
      </w:r>
    </w:p>
    <w:p w:rsidR="006B0B50" w:rsidRDefault="006B0B50">
      <w:pPr>
        <w:rPr>
          <w:rFonts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6B0B50" w:rsidTr="001005B1">
        <w:trPr>
          <w:trHeight w:val="624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Default="006B0B50">
            <w:pPr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Default="006B0B50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6B0B50" w:rsidTr="001005B1">
        <w:trPr>
          <w:trHeight w:val="1134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Default="006B0B50" w:rsidP="001005B1">
            <w:pPr>
              <w:spacing w:line="360" w:lineRule="atLeast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0B50" w:rsidRDefault="006B0B50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6B0B50" w:rsidTr="001005B1">
        <w:trPr>
          <w:trHeight w:val="1134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Default="006B0B50" w:rsidP="001005B1">
            <w:pPr>
              <w:spacing w:line="360" w:lineRule="atLeast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承継者の認定の年月日及び認定番号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50" w:rsidRDefault="006B0B50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</w:tbl>
    <w:p w:rsidR="006B0B50" w:rsidRDefault="006B0B50">
      <w:pPr>
        <w:rPr>
          <w:rFonts w:cs="Times New Roman"/>
          <w:color w:val="000000"/>
        </w:rPr>
      </w:pPr>
    </w:p>
    <w:p w:rsidR="00404B9E" w:rsidRDefault="00404B9E">
      <w:pPr>
        <w:rPr>
          <w:rFonts w:cs="Times New Roman"/>
          <w:color w:val="000000"/>
        </w:rPr>
      </w:pPr>
    </w:p>
    <w:p w:rsidR="00404B9E" w:rsidRDefault="00404B9E">
      <w:pPr>
        <w:rPr>
          <w:rFonts w:cs="Times New Roman"/>
          <w:color w:val="000000"/>
        </w:rPr>
      </w:pPr>
    </w:p>
    <w:p w:rsidR="00404B9E" w:rsidRDefault="00404B9E">
      <w:pPr>
        <w:rPr>
          <w:rFonts w:cs="Times New Roman"/>
          <w:color w:val="000000"/>
        </w:rPr>
      </w:pPr>
    </w:p>
    <w:p w:rsidR="00404B9E" w:rsidRDefault="00404B9E">
      <w:pPr>
        <w:rPr>
          <w:rFonts w:cs="Times New Roman"/>
          <w:color w:val="000000"/>
        </w:rPr>
      </w:pPr>
    </w:p>
    <w:p w:rsidR="00404B9E" w:rsidRDefault="00404B9E">
      <w:pPr>
        <w:rPr>
          <w:rFonts w:cs="Times New Roman"/>
          <w:color w:val="000000"/>
        </w:rPr>
      </w:pPr>
    </w:p>
    <w:p w:rsidR="00404B9E" w:rsidRDefault="00404B9E">
      <w:pPr>
        <w:rPr>
          <w:rFonts w:cs="Times New Roman"/>
          <w:color w:val="000000"/>
        </w:rPr>
      </w:pPr>
    </w:p>
    <w:p w:rsidR="00404B9E" w:rsidRDefault="00404B9E">
      <w:pPr>
        <w:rPr>
          <w:rFonts w:cs="Times New Roman"/>
          <w:color w:val="000000"/>
        </w:rPr>
      </w:pPr>
    </w:p>
    <w:p w:rsidR="00404B9E" w:rsidRDefault="00404B9E">
      <w:pPr>
        <w:rPr>
          <w:rFonts w:cs="Times New Roman"/>
          <w:color w:val="000000"/>
        </w:rPr>
      </w:pPr>
    </w:p>
    <w:p w:rsidR="006B0B50" w:rsidRDefault="00923B7A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6B0B50">
        <w:rPr>
          <w:rFonts w:hint="eastAsia"/>
          <w:color w:val="000000"/>
        </w:rPr>
        <w:t>業規格Ａ４とすること。</w:t>
      </w:r>
    </w:p>
    <w:p w:rsidR="006B0B50" w:rsidRDefault="006B0B50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</w:t>
      </w:r>
      <w:r>
        <w:rPr>
          <w:rFonts w:hint="eastAsia"/>
          <w:color w:val="000000"/>
        </w:rPr>
        <w:t xml:space="preserve">　</w:t>
      </w:r>
      <w:r>
        <w:rPr>
          <w:rFonts w:ascii="Times New Roman" w:cs="Times New Roman"/>
          <w:color w:val="000000"/>
        </w:rPr>
        <w:t xml:space="preserve"> </w:t>
      </w:r>
      <w:r>
        <w:rPr>
          <w:rFonts w:hint="eastAsia"/>
          <w:color w:val="000000"/>
        </w:rPr>
        <w:t>２　×印の項は記載しないこと。</w:t>
      </w:r>
    </w:p>
    <w:sectPr w:rsidR="006B0B50">
      <w:pgSz w:w="11906" w:h="16838"/>
      <w:pgMar w:top="1134" w:right="1134" w:bottom="850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3B" w:rsidRDefault="008D593B" w:rsidP="00305B0C">
      <w:r>
        <w:separator/>
      </w:r>
    </w:p>
  </w:endnote>
  <w:endnote w:type="continuationSeparator" w:id="0">
    <w:p w:rsidR="008D593B" w:rsidRDefault="008D593B" w:rsidP="0030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3B" w:rsidRDefault="008D593B" w:rsidP="00305B0C">
      <w:r>
        <w:separator/>
      </w:r>
    </w:p>
  </w:footnote>
  <w:footnote w:type="continuationSeparator" w:id="0">
    <w:p w:rsidR="008D593B" w:rsidRDefault="008D593B" w:rsidP="0030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0"/>
    <w:rsid w:val="001005B1"/>
    <w:rsid w:val="00305B0C"/>
    <w:rsid w:val="00404B9E"/>
    <w:rsid w:val="006B0B50"/>
    <w:rsid w:val="00700DCC"/>
    <w:rsid w:val="008D593B"/>
    <w:rsid w:val="00923B7A"/>
    <w:rsid w:val="00DD0F1F"/>
    <w:rsid w:val="00E3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48B14F-66EE-42F0-9D7E-C30B3D09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05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05B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保安機関承継届書（乙）</vt:lpstr>
    </vt:vector>
  </TitlesOfParts>
  <Company>fiskanazawa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保安機関承継届書（乙）</dc:title>
  <dc:creator>fis03</dc:creator>
  <cp:lastModifiedBy>杉田　裕司</cp:lastModifiedBy>
  <cp:revision>6</cp:revision>
  <dcterms:created xsi:type="dcterms:W3CDTF">2014-09-05T07:35:00Z</dcterms:created>
  <dcterms:modified xsi:type="dcterms:W3CDTF">2021-02-05T07:37:00Z</dcterms:modified>
</cp:coreProperties>
</file>