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36E" w:rsidRDefault="00FA047F" w:rsidP="00DA1269">
      <w:pPr>
        <w:spacing w:after="120" w:line="0" w:lineRule="atLeast"/>
        <w:ind w:firstLineChars="100" w:firstLine="210"/>
      </w:pPr>
      <w:r>
        <w:rPr>
          <w:rFonts w:hint="eastAsia"/>
        </w:rPr>
        <w:t>別記</w:t>
      </w:r>
      <w:r w:rsidR="00C8136E">
        <w:rPr>
          <w:rFonts w:hint="eastAsia"/>
        </w:rPr>
        <w:t>第</w:t>
      </w:r>
      <w:r w:rsidR="00C16741">
        <w:rPr>
          <w:rFonts w:hint="eastAsia"/>
        </w:rPr>
        <w:t>１</w:t>
      </w:r>
      <w:r w:rsidR="00C8136E">
        <w:rPr>
          <w:rFonts w:hint="eastAsia"/>
        </w:rPr>
        <w:t>号</w:t>
      </w:r>
      <w:r w:rsidR="00C435BB">
        <w:rPr>
          <w:rFonts w:hint="eastAsia"/>
        </w:rPr>
        <w:t>様式（</w:t>
      </w:r>
      <w:r w:rsidR="00C8136E">
        <w:rPr>
          <w:rFonts w:hint="eastAsia"/>
        </w:rPr>
        <w:t>第</w:t>
      </w:r>
      <w:r w:rsidR="00C16741">
        <w:rPr>
          <w:rFonts w:hint="eastAsia"/>
        </w:rPr>
        <w:t>３</w:t>
      </w:r>
      <w:r w:rsidR="00C8136E">
        <w:rPr>
          <w:rFonts w:hint="eastAsia"/>
        </w:rPr>
        <w:t>条</w:t>
      </w:r>
      <w:r w:rsidR="000E2AFD">
        <w:rPr>
          <w:rFonts w:hint="eastAsia"/>
        </w:rPr>
        <w:t>、</w:t>
      </w:r>
      <w:r w:rsidR="00C8136E">
        <w:rPr>
          <w:rFonts w:hint="eastAsia"/>
        </w:rPr>
        <w:t>第</w:t>
      </w:r>
      <w:r w:rsidR="00C16741">
        <w:rPr>
          <w:rFonts w:hint="eastAsia"/>
        </w:rPr>
        <w:t>６</w:t>
      </w:r>
      <w:r w:rsidR="00C8136E">
        <w:rPr>
          <w:rFonts w:hint="eastAsia"/>
        </w:rPr>
        <w:t>条関係</w:t>
      </w:r>
      <w:r w:rsidR="00C435BB">
        <w:rPr>
          <w:rFonts w:hint="eastAsia"/>
        </w:rPr>
        <w:t>）</w:t>
      </w:r>
    </w:p>
    <w:p w:rsidR="007D050B" w:rsidRDefault="007D050B" w:rsidP="00DA1269">
      <w:pPr>
        <w:spacing w:after="120" w:line="0" w:lineRule="atLeast"/>
        <w:ind w:firstLineChars="100" w:firstLine="210"/>
      </w:pPr>
    </w:p>
    <w:p w:rsidR="007D050B" w:rsidRDefault="007D050B" w:rsidP="007D050B">
      <w:pPr>
        <w:jc w:val="right"/>
      </w:pPr>
      <w:r>
        <w:rPr>
          <w:rFonts w:hint="eastAsia"/>
          <w:u w:val="single"/>
        </w:rPr>
        <w:t xml:space="preserve">販売所名　　　　　　　　　　</w:t>
      </w:r>
      <w:r>
        <w:rPr>
          <w:rFonts w:hint="eastAsia"/>
        </w:rPr>
        <w:t xml:space="preserve">　　　　</w:t>
      </w:r>
    </w:p>
    <w:p w:rsidR="007D050B" w:rsidRDefault="007D050B" w:rsidP="007D050B"/>
    <w:p w:rsidR="007D050B" w:rsidRDefault="007D050B" w:rsidP="007D050B">
      <w:pPr>
        <w:jc w:val="center"/>
      </w:pPr>
      <w:r>
        <w:rPr>
          <w:rFonts w:hint="eastAsia"/>
          <w:spacing w:val="210"/>
        </w:rPr>
        <w:t>事業計画</w:t>
      </w:r>
      <w:r>
        <w:rPr>
          <w:rFonts w:hint="eastAsia"/>
        </w:rPr>
        <w:t>書</w:t>
      </w:r>
    </w:p>
    <w:p w:rsidR="007D050B" w:rsidRDefault="007D050B" w:rsidP="007D050B"/>
    <w:tbl>
      <w:tblPr>
        <w:tblpPr w:leftFromText="142" w:rightFromText="142" w:vertAnchor="text" w:tblpX="269" w:tblpY="281"/>
        <w:tblW w:w="102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7"/>
        <w:gridCol w:w="2520"/>
        <w:gridCol w:w="2100"/>
        <w:gridCol w:w="4095"/>
      </w:tblGrid>
      <w:tr w:rsidR="007D050B" w:rsidTr="007D050B">
        <w:trPr>
          <w:cantSplit/>
          <w:trHeight w:val="460"/>
        </w:trPr>
        <w:tc>
          <w:tcPr>
            <w:tcW w:w="156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D050B" w:rsidRDefault="007D050B" w:rsidP="007D050B">
            <w:pPr>
              <w:jc w:val="distribute"/>
            </w:pPr>
            <w:r>
              <w:rPr>
                <w:rFonts w:hint="eastAsia"/>
              </w:rPr>
              <w:t>販売予定地域</w:t>
            </w:r>
          </w:p>
        </w:tc>
        <w:tc>
          <w:tcPr>
            <w:tcW w:w="8715" w:type="dxa"/>
            <w:gridSpan w:val="3"/>
            <w:tcBorders>
              <w:top w:val="single" w:sz="12" w:space="0" w:color="auto"/>
              <w:right w:val="single" w:sz="12" w:space="0" w:color="auto"/>
            </w:tcBorders>
          </w:tcPr>
          <w:p w:rsidR="007D050B" w:rsidRDefault="007D050B" w:rsidP="007D050B">
            <w:r>
              <w:rPr>
                <w:rFonts w:hint="eastAsia"/>
              </w:rPr>
              <w:t xml:space="preserve">　</w:t>
            </w:r>
          </w:p>
        </w:tc>
      </w:tr>
      <w:tr w:rsidR="007D050B" w:rsidTr="007D050B">
        <w:trPr>
          <w:cantSplit/>
          <w:trHeight w:val="460"/>
        </w:trPr>
        <w:tc>
          <w:tcPr>
            <w:tcW w:w="1567" w:type="dxa"/>
            <w:tcBorders>
              <w:left w:val="single" w:sz="12" w:space="0" w:color="auto"/>
            </w:tcBorders>
            <w:vAlign w:val="center"/>
          </w:tcPr>
          <w:p w:rsidR="007D050B" w:rsidRDefault="007D050B" w:rsidP="007D050B">
            <w:pPr>
              <w:jc w:val="distribute"/>
            </w:pPr>
            <w:r>
              <w:rPr>
                <w:rFonts w:hint="eastAsia"/>
              </w:rPr>
              <w:t>販売予定戸数</w:t>
            </w:r>
          </w:p>
        </w:tc>
        <w:tc>
          <w:tcPr>
            <w:tcW w:w="2520" w:type="dxa"/>
            <w:tcBorders>
              <w:bottom w:val="nil"/>
            </w:tcBorders>
            <w:vAlign w:val="center"/>
          </w:tcPr>
          <w:p w:rsidR="007D050B" w:rsidRDefault="007D050B" w:rsidP="007D050B">
            <w:pPr>
              <w:jc w:val="right"/>
            </w:pPr>
            <w:r>
              <w:rPr>
                <w:rFonts w:hint="eastAsia"/>
              </w:rPr>
              <w:t xml:space="preserve">戸　</w:t>
            </w: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7D050B" w:rsidRDefault="007D050B" w:rsidP="007D050B">
            <w:pPr>
              <w:jc w:val="distribute"/>
            </w:pPr>
            <w:r>
              <w:rPr>
                <w:rFonts w:hint="eastAsia"/>
              </w:rPr>
              <w:t>販売予定数量</w:t>
            </w:r>
          </w:p>
        </w:tc>
        <w:tc>
          <w:tcPr>
            <w:tcW w:w="4095" w:type="dxa"/>
            <w:tcBorders>
              <w:bottom w:val="nil"/>
              <w:right w:val="single" w:sz="12" w:space="0" w:color="auto"/>
            </w:tcBorders>
            <w:vAlign w:val="center"/>
          </w:tcPr>
          <w:p w:rsidR="007D050B" w:rsidRDefault="007D050B" w:rsidP="007D050B">
            <w:pPr>
              <w:jc w:val="right"/>
            </w:pPr>
            <w:r>
              <w:rPr>
                <w:rFonts w:hint="eastAsia"/>
              </w:rPr>
              <w:t xml:space="preserve">トン／年　</w:t>
            </w:r>
          </w:p>
        </w:tc>
      </w:tr>
      <w:tr w:rsidR="007D050B" w:rsidTr="007D050B">
        <w:trPr>
          <w:cantSplit/>
          <w:trHeight w:val="740"/>
        </w:trPr>
        <w:tc>
          <w:tcPr>
            <w:tcW w:w="1567" w:type="dxa"/>
            <w:vMerge w:val="restart"/>
            <w:tcBorders>
              <w:left w:val="single" w:sz="12" w:space="0" w:color="auto"/>
            </w:tcBorders>
            <w:vAlign w:val="center"/>
          </w:tcPr>
          <w:p w:rsidR="007D050B" w:rsidRDefault="007D050B" w:rsidP="007D050B">
            <w:pPr>
              <w:jc w:val="distribute"/>
            </w:pPr>
            <w:r>
              <w:rPr>
                <w:rFonts w:hint="eastAsia"/>
              </w:rPr>
              <w:t>貯蔵施設</w:t>
            </w:r>
          </w:p>
        </w:tc>
        <w:tc>
          <w:tcPr>
            <w:tcW w:w="4620" w:type="dxa"/>
            <w:gridSpan w:val="2"/>
            <w:tcBorders>
              <w:bottom w:val="dashed" w:sz="4" w:space="0" w:color="auto"/>
            </w:tcBorders>
            <w:vAlign w:val="center"/>
          </w:tcPr>
          <w:p w:rsidR="007D050B" w:rsidRDefault="007D050B" w:rsidP="007D050B">
            <w:pPr>
              <w:ind w:left="210" w:hanging="210"/>
            </w:pPr>
            <w:r>
              <w:rPr>
                <w:rFonts w:hint="eastAsia"/>
              </w:rPr>
              <w:t>□貯蔵施設（最大貯蔵量３、０００㎏以上）を所有又は占有する</w:t>
            </w:r>
          </w:p>
        </w:tc>
        <w:tc>
          <w:tcPr>
            <w:tcW w:w="4095" w:type="dxa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7D050B" w:rsidRDefault="007D050B" w:rsidP="007D050B">
            <w:r>
              <w:rPr>
                <w:rFonts w:hint="eastAsia"/>
              </w:rPr>
              <w:t>※貯蔵施設等設置許可申請を行うこと</w:t>
            </w:r>
          </w:p>
        </w:tc>
      </w:tr>
      <w:tr w:rsidR="007D050B" w:rsidTr="007D050B">
        <w:trPr>
          <w:cantSplit/>
          <w:trHeight w:val="740"/>
        </w:trPr>
        <w:tc>
          <w:tcPr>
            <w:tcW w:w="1567" w:type="dxa"/>
            <w:vMerge/>
            <w:tcBorders>
              <w:left w:val="single" w:sz="12" w:space="0" w:color="auto"/>
            </w:tcBorders>
            <w:vAlign w:val="center"/>
          </w:tcPr>
          <w:p w:rsidR="007D050B" w:rsidRDefault="007D050B" w:rsidP="007D050B"/>
        </w:tc>
        <w:tc>
          <w:tcPr>
            <w:tcW w:w="4620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050B" w:rsidRDefault="007D050B" w:rsidP="007D050B">
            <w:pPr>
              <w:ind w:left="210" w:hanging="210"/>
            </w:pPr>
            <w:r>
              <w:rPr>
                <w:rFonts w:hint="eastAsia"/>
              </w:rPr>
              <w:t>□貯蔵施設（最大貯蔵量３、０００㎏未満）を所有又は占有する</w:t>
            </w:r>
          </w:p>
        </w:tc>
        <w:tc>
          <w:tcPr>
            <w:tcW w:w="4095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7D050B" w:rsidRDefault="007D050B" w:rsidP="007D050B">
            <w:pPr>
              <w:ind w:left="210" w:hanging="210"/>
            </w:pPr>
            <w:r>
              <w:rPr>
                <w:rFonts w:hint="eastAsia"/>
              </w:rPr>
              <w:t>※貯蔵施設の詳細は、「貯蔵施設の位置及び構造」に記入すること</w:t>
            </w:r>
          </w:p>
        </w:tc>
      </w:tr>
      <w:tr w:rsidR="007D050B" w:rsidTr="007D050B">
        <w:trPr>
          <w:cantSplit/>
          <w:trHeight w:val="740"/>
        </w:trPr>
        <w:tc>
          <w:tcPr>
            <w:tcW w:w="1567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050B" w:rsidRDefault="007D050B" w:rsidP="007D050B"/>
        </w:tc>
        <w:tc>
          <w:tcPr>
            <w:tcW w:w="4620" w:type="dxa"/>
            <w:gridSpan w:val="2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7D050B" w:rsidRDefault="007D050B" w:rsidP="007D050B">
            <w:r>
              <w:rPr>
                <w:rFonts w:hint="eastAsia"/>
              </w:rPr>
              <w:t>□貯蔵施設を所有又は占有しない</w:t>
            </w:r>
          </w:p>
        </w:tc>
        <w:tc>
          <w:tcPr>
            <w:tcW w:w="4095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D050B" w:rsidRDefault="007D050B" w:rsidP="007D050B">
            <w:pPr>
              <w:ind w:left="210" w:hanging="210"/>
            </w:pPr>
            <w:r>
              <w:rPr>
                <w:rFonts w:hint="eastAsia"/>
              </w:rPr>
              <w:t>※貯蔵施設を所有又は占有しない理由を、「貯蔵施設を所有又は占有しない理由書」に記入すること</w:t>
            </w:r>
          </w:p>
        </w:tc>
      </w:tr>
    </w:tbl>
    <w:p w:rsidR="007D050B" w:rsidRDefault="007D050B" w:rsidP="00A339FA">
      <w:pPr>
        <w:spacing w:line="0" w:lineRule="atLeast"/>
        <w:ind w:firstLineChars="100" w:firstLine="210"/>
      </w:pPr>
      <w:r>
        <w:rPr>
          <w:rFonts w:hint="eastAsia"/>
        </w:rPr>
        <w:t>１　販売計画</w:t>
      </w:r>
    </w:p>
    <w:p w:rsidR="007D050B" w:rsidRDefault="007D050B" w:rsidP="007D050B">
      <w:r>
        <w:rPr>
          <w:rFonts w:hint="eastAsia"/>
        </w:rPr>
        <w:t xml:space="preserve">　・表中の「□」には、該当する項目にレ点を記入すること。</w:t>
      </w:r>
    </w:p>
    <w:p w:rsidR="007D050B" w:rsidRDefault="007D050B" w:rsidP="007D050B"/>
    <w:p w:rsidR="007D050B" w:rsidRDefault="007D050B" w:rsidP="007D050B">
      <w:pPr>
        <w:ind w:firstLineChars="100" w:firstLine="210"/>
      </w:pPr>
      <w:r>
        <w:rPr>
          <w:rFonts w:hint="eastAsia"/>
        </w:rPr>
        <w:t>２　販売する一般消費者等について保安業務を行う保安機関</w:t>
      </w:r>
    </w:p>
    <w:tbl>
      <w:tblPr>
        <w:tblW w:w="10282" w:type="dxa"/>
        <w:tblInd w:w="2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"/>
        <w:gridCol w:w="1887"/>
        <w:gridCol w:w="3258"/>
        <w:gridCol w:w="1130"/>
        <w:gridCol w:w="3700"/>
      </w:tblGrid>
      <w:tr w:rsidR="007D050B" w:rsidTr="007D050B">
        <w:trPr>
          <w:cantSplit/>
          <w:trHeight w:val="383"/>
        </w:trPr>
        <w:tc>
          <w:tcPr>
            <w:tcW w:w="2194" w:type="dxa"/>
            <w:gridSpan w:val="2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:rsidR="007D050B" w:rsidRDefault="007D050B">
            <w:r>
              <w:rPr>
                <w:rFonts w:hint="eastAsia"/>
              </w:rPr>
              <w:t xml:space="preserve">　</w:t>
            </w:r>
          </w:p>
        </w:tc>
        <w:tc>
          <w:tcPr>
            <w:tcW w:w="3258" w:type="dxa"/>
            <w:tcBorders>
              <w:top w:val="single" w:sz="12" w:space="0" w:color="auto"/>
            </w:tcBorders>
            <w:vAlign w:val="center"/>
          </w:tcPr>
          <w:p w:rsidR="007D050B" w:rsidRDefault="007D050B">
            <w:pPr>
              <w:jc w:val="center"/>
            </w:pPr>
            <w:r>
              <w:rPr>
                <w:rFonts w:hint="eastAsia"/>
              </w:rPr>
              <w:t>保安機関の氏名又は名称</w:t>
            </w:r>
          </w:p>
        </w:tc>
        <w:tc>
          <w:tcPr>
            <w:tcW w:w="1130" w:type="dxa"/>
            <w:tcBorders>
              <w:top w:val="single" w:sz="12" w:space="0" w:color="auto"/>
            </w:tcBorders>
            <w:vAlign w:val="center"/>
          </w:tcPr>
          <w:p w:rsidR="007D050B" w:rsidRDefault="007D050B">
            <w:pPr>
              <w:jc w:val="center"/>
            </w:pPr>
            <w:r>
              <w:rPr>
                <w:rFonts w:hint="eastAsia"/>
              </w:rPr>
              <w:t>認定番号</w:t>
            </w:r>
          </w:p>
        </w:tc>
        <w:tc>
          <w:tcPr>
            <w:tcW w:w="370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D050B" w:rsidRDefault="007D050B">
            <w:pPr>
              <w:jc w:val="center"/>
            </w:pPr>
            <w:r>
              <w:rPr>
                <w:rFonts w:hint="eastAsia"/>
              </w:rPr>
              <w:t>保安機関の所在地</w:t>
            </w:r>
          </w:p>
        </w:tc>
      </w:tr>
      <w:tr w:rsidR="007D050B" w:rsidTr="007D050B">
        <w:trPr>
          <w:cantSplit/>
          <w:trHeight w:val="960"/>
        </w:trPr>
        <w:tc>
          <w:tcPr>
            <w:tcW w:w="307" w:type="dxa"/>
            <w:tcBorders>
              <w:left w:val="single" w:sz="12" w:space="0" w:color="auto"/>
              <w:right w:val="nil"/>
            </w:tcBorders>
            <w:vAlign w:val="center"/>
          </w:tcPr>
          <w:p w:rsidR="007D050B" w:rsidRDefault="007D050B">
            <w:r>
              <w:rPr>
                <w:rFonts w:hint="eastAsia"/>
              </w:rPr>
              <w:t>１</w:t>
            </w:r>
          </w:p>
        </w:tc>
        <w:tc>
          <w:tcPr>
            <w:tcW w:w="1887" w:type="dxa"/>
            <w:tcBorders>
              <w:left w:val="nil"/>
            </w:tcBorders>
            <w:vAlign w:val="center"/>
          </w:tcPr>
          <w:p w:rsidR="007D050B" w:rsidRDefault="007D050B">
            <w:r>
              <w:rPr>
                <w:rFonts w:hint="eastAsia"/>
                <w:spacing w:val="52"/>
              </w:rPr>
              <w:t>供給開始</w:t>
            </w:r>
            <w:r>
              <w:rPr>
                <w:rFonts w:hint="eastAsia"/>
              </w:rPr>
              <w:t>時</w:t>
            </w:r>
          </w:p>
          <w:p w:rsidR="007D050B" w:rsidRDefault="007D050B">
            <w:r>
              <w:rPr>
                <w:rFonts w:hint="eastAsia"/>
                <w:spacing w:val="52"/>
              </w:rPr>
              <w:t>点検・調</w:t>
            </w:r>
            <w:r>
              <w:rPr>
                <w:rFonts w:hint="eastAsia"/>
              </w:rPr>
              <w:t>査</w:t>
            </w:r>
          </w:p>
        </w:tc>
        <w:tc>
          <w:tcPr>
            <w:tcW w:w="3258" w:type="dxa"/>
          </w:tcPr>
          <w:p w:rsidR="007D050B" w:rsidRDefault="007D050B">
            <w:r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</w:tcPr>
          <w:p w:rsidR="007D050B" w:rsidRDefault="007D050B">
            <w:r>
              <w:rPr>
                <w:rFonts w:hint="eastAsia"/>
              </w:rPr>
              <w:t xml:space="preserve">　</w:t>
            </w:r>
          </w:p>
        </w:tc>
        <w:tc>
          <w:tcPr>
            <w:tcW w:w="3700" w:type="dxa"/>
            <w:tcBorders>
              <w:right w:val="single" w:sz="12" w:space="0" w:color="auto"/>
            </w:tcBorders>
          </w:tcPr>
          <w:p w:rsidR="007D050B" w:rsidRDefault="007D050B">
            <w:r>
              <w:rPr>
                <w:rFonts w:hint="eastAsia"/>
              </w:rPr>
              <w:t xml:space="preserve">　</w:t>
            </w:r>
          </w:p>
        </w:tc>
      </w:tr>
      <w:tr w:rsidR="007D050B" w:rsidTr="007D050B">
        <w:trPr>
          <w:cantSplit/>
          <w:trHeight w:val="960"/>
        </w:trPr>
        <w:tc>
          <w:tcPr>
            <w:tcW w:w="307" w:type="dxa"/>
            <w:tcBorders>
              <w:left w:val="single" w:sz="12" w:space="0" w:color="auto"/>
              <w:right w:val="nil"/>
            </w:tcBorders>
            <w:vAlign w:val="center"/>
          </w:tcPr>
          <w:p w:rsidR="007D050B" w:rsidRDefault="007D050B">
            <w:r>
              <w:rPr>
                <w:rFonts w:hint="eastAsia"/>
              </w:rPr>
              <w:t>２</w:t>
            </w:r>
          </w:p>
        </w:tc>
        <w:tc>
          <w:tcPr>
            <w:tcW w:w="1887" w:type="dxa"/>
            <w:tcBorders>
              <w:left w:val="nil"/>
            </w:tcBorders>
            <w:vAlign w:val="center"/>
          </w:tcPr>
          <w:p w:rsidR="007D050B" w:rsidRDefault="007D050B">
            <w:r>
              <w:rPr>
                <w:rFonts w:hint="eastAsia"/>
                <w:spacing w:val="21"/>
              </w:rPr>
              <w:t>容器交換時</w:t>
            </w:r>
            <w:r>
              <w:rPr>
                <w:rFonts w:hint="eastAsia"/>
              </w:rPr>
              <w:t>等</w:t>
            </w:r>
          </w:p>
          <w:p w:rsidR="007D050B" w:rsidRDefault="007D050B">
            <w:r>
              <w:rPr>
                <w:rFonts w:hint="eastAsia"/>
                <w:spacing w:val="21"/>
              </w:rPr>
              <w:t>供給設備点</w:t>
            </w:r>
            <w:r>
              <w:rPr>
                <w:rFonts w:hint="eastAsia"/>
              </w:rPr>
              <w:t>検</w:t>
            </w:r>
          </w:p>
        </w:tc>
        <w:tc>
          <w:tcPr>
            <w:tcW w:w="3258" w:type="dxa"/>
          </w:tcPr>
          <w:p w:rsidR="007D050B" w:rsidRDefault="007D050B">
            <w:r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</w:tcPr>
          <w:p w:rsidR="007D050B" w:rsidRDefault="007D050B">
            <w:r>
              <w:rPr>
                <w:rFonts w:hint="eastAsia"/>
              </w:rPr>
              <w:t xml:space="preserve">　</w:t>
            </w:r>
          </w:p>
        </w:tc>
        <w:tc>
          <w:tcPr>
            <w:tcW w:w="3700" w:type="dxa"/>
            <w:tcBorders>
              <w:right w:val="single" w:sz="12" w:space="0" w:color="auto"/>
            </w:tcBorders>
          </w:tcPr>
          <w:p w:rsidR="007D050B" w:rsidRDefault="007D050B">
            <w:r>
              <w:rPr>
                <w:rFonts w:hint="eastAsia"/>
              </w:rPr>
              <w:t xml:space="preserve">　</w:t>
            </w:r>
          </w:p>
        </w:tc>
      </w:tr>
      <w:tr w:rsidR="007D050B" w:rsidTr="007D050B">
        <w:trPr>
          <w:cantSplit/>
          <w:trHeight w:val="960"/>
        </w:trPr>
        <w:tc>
          <w:tcPr>
            <w:tcW w:w="307" w:type="dxa"/>
            <w:tcBorders>
              <w:left w:val="single" w:sz="12" w:space="0" w:color="auto"/>
              <w:right w:val="nil"/>
            </w:tcBorders>
            <w:vAlign w:val="center"/>
          </w:tcPr>
          <w:p w:rsidR="007D050B" w:rsidRDefault="007D050B">
            <w:r>
              <w:rPr>
                <w:rFonts w:hint="eastAsia"/>
              </w:rPr>
              <w:t>３</w:t>
            </w:r>
          </w:p>
        </w:tc>
        <w:tc>
          <w:tcPr>
            <w:tcW w:w="1887" w:type="dxa"/>
            <w:tcBorders>
              <w:left w:val="nil"/>
            </w:tcBorders>
            <w:vAlign w:val="center"/>
          </w:tcPr>
          <w:p w:rsidR="007D050B" w:rsidRDefault="007D050B">
            <w:r>
              <w:rPr>
                <w:rFonts w:hint="eastAsia"/>
                <w:spacing w:val="105"/>
              </w:rPr>
              <w:t>定期供</w:t>
            </w:r>
            <w:r>
              <w:rPr>
                <w:rFonts w:hint="eastAsia"/>
              </w:rPr>
              <w:t>給</w:t>
            </w:r>
          </w:p>
          <w:p w:rsidR="007D050B" w:rsidRDefault="007D050B">
            <w:r>
              <w:rPr>
                <w:rFonts w:hint="eastAsia"/>
                <w:spacing w:val="105"/>
              </w:rPr>
              <w:t>設備点</w:t>
            </w:r>
            <w:r>
              <w:rPr>
                <w:rFonts w:hint="eastAsia"/>
              </w:rPr>
              <w:t>検</w:t>
            </w:r>
          </w:p>
        </w:tc>
        <w:tc>
          <w:tcPr>
            <w:tcW w:w="3258" w:type="dxa"/>
          </w:tcPr>
          <w:p w:rsidR="007D050B" w:rsidRDefault="007D050B">
            <w:r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</w:tcPr>
          <w:p w:rsidR="007D050B" w:rsidRDefault="007D050B">
            <w:r>
              <w:rPr>
                <w:rFonts w:hint="eastAsia"/>
              </w:rPr>
              <w:t xml:space="preserve">　</w:t>
            </w:r>
          </w:p>
        </w:tc>
        <w:tc>
          <w:tcPr>
            <w:tcW w:w="3700" w:type="dxa"/>
            <w:tcBorders>
              <w:right w:val="single" w:sz="12" w:space="0" w:color="auto"/>
            </w:tcBorders>
          </w:tcPr>
          <w:p w:rsidR="007D050B" w:rsidRDefault="007D050B">
            <w:r>
              <w:rPr>
                <w:rFonts w:hint="eastAsia"/>
              </w:rPr>
              <w:t xml:space="preserve">　</w:t>
            </w:r>
          </w:p>
        </w:tc>
      </w:tr>
      <w:tr w:rsidR="007D050B" w:rsidTr="007D050B">
        <w:trPr>
          <w:cantSplit/>
          <w:trHeight w:val="960"/>
        </w:trPr>
        <w:tc>
          <w:tcPr>
            <w:tcW w:w="307" w:type="dxa"/>
            <w:tcBorders>
              <w:left w:val="single" w:sz="12" w:space="0" w:color="auto"/>
              <w:right w:val="nil"/>
            </w:tcBorders>
            <w:vAlign w:val="center"/>
          </w:tcPr>
          <w:p w:rsidR="007D050B" w:rsidRDefault="007D050B">
            <w:r>
              <w:rPr>
                <w:rFonts w:hint="eastAsia"/>
              </w:rPr>
              <w:t>４</w:t>
            </w:r>
          </w:p>
        </w:tc>
        <w:tc>
          <w:tcPr>
            <w:tcW w:w="1887" w:type="dxa"/>
            <w:tcBorders>
              <w:left w:val="nil"/>
            </w:tcBorders>
            <w:vAlign w:val="center"/>
          </w:tcPr>
          <w:p w:rsidR="007D050B" w:rsidRDefault="007D050B">
            <w:r>
              <w:rPr>
                <w:rFonts w:hint="eastAsia"/>
                <w:spacing w:val="105"/>
              </w:rPr>
              <w:t>定期消</w:t>
            </w:r>
            <w:r>
              <w:rPr>
                <w:rFonts w:hint="eastAsia"/>
              </w:rPr>
              <w:t>費</w:t>
            </w:r>
          </w:p>
          <w:p w:rsidR="007D050B" w:rsidRDefault="007D050B">
            <w:r>
              <w:rPr>
                <w:rFonts w:hint="eastAsia"/>
                <w:spacing w:val="105"/>
              </w:rPr>
              <w:t>設備調</w:t>
            </w:r>
            <w:r>
              <w:rPr>
                <w:rFonts w:hint="eastAsia"/>
              </w:rPr>
              <w:t>査</w:t>
            </w:r>
          </w:p>
        </w:tc>
        <w:tc>
          <w:tcPr>
            <w:tcW w:w="3258" w:type="dxa"/>
          </w:tcPr>
          <w:p w:rsidR="007D050B" w:rsidRDefault="007D050B">
            <w:r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</w:tcPr>
          <w:p w:rsidR="007D050B" w:rsidRDefault="007D050B">
            <w:r>
              <w:rPr>
                <w:rFonts w:hint="eastAsia"/>
              </w:rPr>
              <w:t xml:space="preserve">　</w:t>
            </w:r>
          </w:p>
        </w:tc>
        <w:tc>
          <w:tcPr>
            <w:tcW w:w="3700" w:type="dxa"/>
            <w:tcBorders>
              <w:right w:val="single" w:sz="12" w:space="0" w:color="auto"/>
            </w:tcBorders>
          </w:tcPr>
          <w:p w:rsidR="007D050B" w:rsidRDefault="007D050B">
            <w:r>
              <w:rPr>
                <w:rFonts w:hint="eastAsia"/>
              </w:rPr>
              <w:t xml:space="preserve">　</w:t>
            </w:r>
          </w:p>
        </w:tc>
      </w:tr>
      <w:tr w:rsidR="007D050B" w:rsidTr="007D050B">
        <w:trPr>
          <w:cantSplit/>
          <w:trHeight w:val="960"/>
        </w:trPr>
        <w:tc>
          <w:tcPr>
            <w:tcW w:w="2194" w:type="dxa"/>
            <w:gridSpan w:val="2"/>
            <w:tcBorders>
              <w:left w:val="single" w:sz="12" w:space="0" w:color="auto"/>
            </w:tcBorders>
            <w:vAlign w:val="center"/>
          </w:tcPr>
          <w:p w:rsidR="007D050B" w:rsidRDefault="007D050B">
            <w:r>
              <w:rPr>
                <w:rFonts w:hint="eastAsia"/>
              </w:rPr>
              <w:t xml:space="preserve">５ </w:t>
            </w:r>
            <w:r>
              <w:rPr>
                <w:rFonts w:hint="eastAsia"/>
                <w:spacing w:val="528"/>
              </w:rPr>
              <w:t>周</w:t>
            </w:r>
            <w:r>
              <w:rPr>
                <w:rFonts w:hint="eastAsia"/>
              </w:rPr>
              <w:t>知</w:t>
            </w:r>
          </w:p>
        </w:tc>
        <w:tc>
          <w:tcPr>
            <w:tcW w:w="3258" w:type="dxa"/>
          </w:tcPr>
          <w:p w:rsidR="007D050B" w:rsidRDefault="007D050B">
            <w:r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</w:tcPr>
          <w:p w:rsidR="007D050B" w:rsidRDefault="007D050B">
            <w:r>
              <w:rPr>
                <w:rFonts w:hint="eastAsia"/>
              </w:rPr>
              <w:t xml:space="preserve">　</w:t>
            </w:r>
          </w:p>
        </w:tc>
        <w:tc>
          <w:tcPr>
            <w:tcW w:w="3700" w:type="dxa"/>
            <w:tcBorders>
              <w:right w:val="single" w:sz="12" w:space="0" w:color="auto"/>
            </w:tcBorders>
          </w:tcPr>
          <w:p w:rsidR="007D050B" w:rsidRDefault="007D050B">
            <w:r>
              <w:rPr>
                <w:rFonts w:hint="eastAsia"/>
              </w:rPr>
              <w:t xml:space="preserve">　</w:t>
            </w:r>
          </w:p>
        </w:tc>
      </w:tr>
      <w:tr w:rsidR="007D050B" w:rsidTr="007D050B">
        <w:trPr>
          <w:cantSplit/>
          <w:trHeight w:val="960"/>
        </w:trPr>
        <w:tc>
          <w:tcPr>
            <w:tcW w:w="2194" w:type="dxa"/>
            <w:gridSpan w:val="2"/>
            <w:tcBorders>
              <w:left w:val="single" w:sz="12" w:space="0" w:color="auto"/>
            </w:tcBorders>
            <w:vAlign w:val="center"/>
          </w:tcPr>
          <w:p w:rsidR="007D050B" w:rsidRDefault="007D050B">
            <w:r>
              <w:rPr>
                <w:rFonts w:hint="eastAsia"/>
              </w:rPr>
              <w:t xml:space="preserve">６ </w:t>
            </w:r>
            <w:r>
              <w:rPr>
                <w:rFonts w:hint="eastAsia"/>
                <w:spacing w:val="52"/>
              </w:rPr>
              <w:t>緊急時対</w:t>
            </w:r>
            <w:r>
              <w:rPr>
                <w:rFonts w:hint="eastAsia"/>
              </w:rPr>
              <w:t>応</w:t>
            </w:r>
          </w:p>
        </w:tc>
        <w:tc>
          <w:tcPr>
            <w:tcW w:w="3258" w:type="dxa"/>
          </w:tcPr>
          <w:p w:rsidR="007D050B" w:rsidRDefault="007D050B">
            <w:r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</w:tcPr>
          <w:p w:rsidR="007D050B" w:rsidRDefault="007D050B">
            <w:r>
              <w:rPr>
                <w:rFonts w:hint="eastAsia"/>
              </w:rPr>
              <w:t xml:space="preserve">　</w:t>
            </w:r>
          </w:p>
        </w:tc>
        <w:tc>
          <w:tcPr>
            <w:tcW w:w="3700" w:type="dxa"/>
            <w:tcBorders>
              <w:right w:val="single" w:sz="12" w:space="0" w:color="auto"/>
            </w:tcBorders>
          </w:tcPr>
          <w:p w:rsidR="007D050B" w:rsidRDefault="007D050B">
            <w:r>
              <w:rPr>
                <w:rFonts w:hint="eastAsia"/>
              </w:rPr>
              <w:t xml:space="preserve">　</w:t>
            </w:r>
          </w:p>
        </w:tc>
      </w:tr>
      <w:tr w:rsidR="007D050B" w:rsidTr="007D050B">
        <w:trPr>
          <w:cantSplit/>
          <w:trHeight w:val="960"/>
        </w:trPr>
        <w:tc>
          <w:tcPr>
            <w:tcW w:w="2194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D050B" w:rsidRDefault="007D050B">
            <w:r>
              <w:rPr>
                <w:rFonts w:hint="eastAsia"/>
              </w:rPr>
              <w:t xml:space="preserve">７ </w:t>
            </w:r>
            <w:r>
              <w:rPr>
                <w:rFonts w:hint="eastAsia"/>
                <w:spacing w:val="52"/>
              </w:rPr>
              <w:t>緊急時連</w:t>
            </w:r>
            <w:r>
              <w:rPr>
                <w:rFonts w:hint="eastAsia"/>
              </w:rPr>
              <w:t>絡</w:t>
            </w:r>
          </w:p>
        </w:tc>
        <w:tc>
          <w:tcPr>
            <w:tcW w:w="3258" w:type="dxa"/>
            <w:tcBorders>
              <w:bottom w:val="single" w:sz="12" w:space="0" w:color="auto"/>
            </w:tcBorders>
          </w:tcPr>
          <w:p w:rsidR="007D050B" w:rsidRDefault="007D050B">
            <w:r>
              <w:rPr>
                <w:rFonts w:hint="eastAsia"/>
              </w:rPr>
              <w:t xml:space="preserve">　</w:t>
            </w:r>
          </w:p>
        </w:tc>
        <w:tc>
          <w:tcPr>
            <w:tcW w:w="1130" w:type="dxa"/>
            <w:tcBorders>
              <w:bottom w:val="single" w:sz="12" w:space="0" w:color="auto"/>
            </w:tcBorders>
          </w:tcPr>
          <w:p w:rsidR="007D050B" w:rsidRDefault="007D050B">
            <w:r>
              <w:rPr>
                <w:rFonts w:hint="eastAsia"/>
              </w:rPr>
              <w:t xml:space="preserve">　</w:t>
            </w:r>
          </w:p>
        </w:tc>
        <w:tc>
          <w:tcPr>
            <w:tcW w:w="3700" w:type="dxa"/>
            <w:tcBorders>
              <w:bottom w:val="single" w:sz="12" w:space="0" w:color="auto"/>
              <w:right w:val="single" w:sz="12" w:space="0" w:color="auto"/>
            </w:tcBorders>
          </w:tcPr>
          <w:p w:rsidR="007D050B" w:rsidRDefault="007D050B">
            <w:r>
              <w:rPr>
                <w:rFonts w:hint="eastAsia"/>
              </w:rPr>
              <w:t xml:space="preserve">　</w:t>
            </w:r>
          </w:p>
        </w:tc>
      </w:tr>
    </w:tbl>
    <w:p w:rsidR="00C8136E" w:rsidRDefault="00C8136E">
      <w:bookmarkStart w:id="0" w:name="_GoBack"/>
      <w:bookmarkEnd w:id="0"/>
    </w:p>
    <w:sectPr w:rsidR="00C8136E">
      <w:footerReference w:type="even" r:id="rId7"/>
      <w:pgSz w:w="11906" w:h="16838" w:code="9"/>
      <w:pgMar w:top="851" w:right="567" w:bottom="85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67A" w:rsidRDefault="00E7567A" w:rsidP="00EF7F3E">
      <w:r>
        <w:separator/>
      </w:r>
    </w:p>
  </w:endnote>
  <w:endnote w:type="continuationSeparator" w:id="0">
    <w:p w:rsidR="00E7567A" w:rsidRDefault="00E7567A" w:rsidP="00EF7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36E" w:rsidRDefault="00C8136E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8136E" w:rsidRDefault="00C8136E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67A" w:rsidRDefault="00E7567A" w:rsidP="00EF7F3E">
      <w:r>
        <w:separator/>
      </w:r>
    </w:p>
  </w:footnote>
  <w:footnote w:type="continuationSeparator" w:id="0">
    <w:p w:rsidR="00E7567A" w:rsidRDefault="00E7567A" w:rsidP="00EF7F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289A13E6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B736042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C4F6B77C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C5782648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AEE074BA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F84F9B0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A5181B1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DA1605DE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05D624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02461AA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6E"/>
    <w:rsid w:val="000E2AFD"/>
    <w:rsid w:val="002811BC"/>
    <w:rsid w:val="002F5C44"/>
    <w:rsid w:val="003472B9"/>
    <w:rsid w:val="006043E3"/>
    <w:rsid w:val="0075523D"/>
    <w:rsid w:val="007D050B"/>
    <w:rsid w:val="008F0B8B"/>
    <w:rsid w:val="00A06415"/>
    <w:rsid w:val="00A339FA"/>
    <w:rsid w:val="00C16741"/>
    <w:rsid w:val="00C435BB"/>
    <w:rsid w:val="00C8136E"/>
    <w:rsid w:val="00DA1269"/>
    <w:rsid w:val="00E7567A"/>
    <w:rsid w:val="00EF7F3E"/>
    <w:rsid w:val="00FA0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03B5B30-3E7E-4E16-BEC9-59E7C4957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357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柏崎市</Company>
  <LinksUpToDate>false</LinksUpToDate>
  <CharactersWithSpaces>480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杉田　裕司</cp:lastModifiedBy>
  <cp:revision>10</cp:revision>
  <cp:lastPrinted>2019-12-13T05:10:00Z</cp:lastPrinted>
  <dcterms:created xsi:type="dcterms:W3CDTF">2019-12-02T06:55:00Z</dcterms:created>
  <dcterms:modified xsi:type="dcterms:W3CDTF">2020-01-20T00:39:00Z</dcterms:modified>
</cp:coreProperties>
</file>