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19" w:rsidRPr="00665704" w:rsidRDefault="00665704" w:rsidP="00F4205F">
      <w:pPr>
        <w:adjustRightInd/>
        <w:ind w:firstLineChars="100" w:firstLine="222"/>
        <w:rPr>
          <w:rFonts w:ascii="ＭＳ 明朝" w:cs="ＭＳ 明朝"/>
        </w:rPr>
      </w:pPr>
      <w:r>
        <w:rPr>
          <w:rFonts w:ascii="ＭＳ 明朝" w:cs="ＭＳ 明朝" w:hint="eastAsia"/>
        </w:rPr>
        <w:t>液石則様式</w:t>
      </w:r>
      <w:r w:rsidR="00FD6319">
        <w:rPr>
          <w:rFonts w:ascii="ＭＳ 明朝" w:cs="ＭＳ 明朝" w:hint="eastAsia"/>
        </w:rPr>
        <w:t>第</w:t>
      </w:r>
      <w:r w:rsidR="00E5764C">
        <w:rPr>
          <w:rFonts w:ascii="ＭＳ 明朝" w:hAnsi="ＭＳ 明朝" w:cs="ＭＳ 明朝" w:hint="eastAsia"/>
        </w:rPr>
        <w:t>５７</w:t>
      </w:r>
      <w:r>
        <w:rPr>
          <w:rFonts w:ascii="ＭＳ 明朝" w:hAnsi="ＭＳ 明朝" w:cs="ＭＳ 明朝" w:hint="eastAsia"/>
        </w:rPr>
        <w:t>の</w:t>
      </w:r>
      <w:r w:rsidR="00E5764C">
        <w:rPr>
          <w:rFonts w:ascii="ＭＳ 明朝" w:hAnsi="ＭＳ 明朝" w:cs="ＭＳ 明朝" w:hint="eastAsia"/>
        </w:rPr>
        <w:t>２</w:t>
      </w:r>
      <w:r w:rsidR="00FD6319">
        <w:rPr>
          <w:rFonts w:ascii="ＭＳ 明朝" w:cs="ＭＳ 明朝" w:hint="eastAsia"/>
        </w:rPr>
        <w:t>（第</w:t>
      </w:r>
      <w:r w:rsidR="00E5764C">
        <w:rPr>
          <w:rFonts w:ascii="ＭＳ 明朝" w:hAnsi="ＭＳ 明朝" w:cs="ＭＳ 明朝" w:hint="eastAsia"/>
        </w:rPr>
        <w:t>９６</w:t>
      </w:r>
      <w:r w:rsidR="00FD6319">
        <w:rPr>
          <w:rFonts w:ascii="ＭＳ 明朝" w:cs="ＭＳ 明朝" w:hint="eastAsia"/>
        </w:rPr>
        <w:t>条関係</w:t>
      </w:r>
      <w:r>
        <w:rPr>
          <w:rFonts w:ascii="ＭＳ 明朝" w:cs="ＭＳ 明朝" w:hint="eastAsia"/>
        </w:rPr>
        <w:t>）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1465"/>
        <w:gridCol w:w="1830"/>
        <w:gridCol w:w="732"/>
        <w:gridCol w:w="2013"/>
        <w:gridCol w:w="3341"/>
      </w:tblGrid>
      <w:tr w:rsidR="0049794B" w:rsidRPr="00CC25CC" w:rsidTr="000A2ECE">
        <w:trPr>
          <w:trHeight w:val="397"/>
          <w:jc w:val="center"/>
        </w:trPr>
        <w:tc>
          <w:tcPr>
            <w:tcW w:w="3592" w:type="dxa"/>
            <w:gridSpan w:val="3"/>
            <w:vMerge w:val="restart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事故届書</w:t>
            </w:r>
          </w:p>
        </w:tc>
        <w:tc>
          <w:tcPr>
            <w:tcW w:w="732" w:type="dxa"/>
            <w:vMerge w:val="restart"/>
            <w:vAlign w:val="center"/>
          </w:tcPr>
          <w:p w:rsidR="0049794B" w:rsidRPr="00CC25CC" w:rsidRDefault="0049794B" w:rsidP="00F4205F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CC25CC"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vAlign w:val="center"/>
          </w:tcPr>
          <w:p w:rsidR="0049794B" w:rsidRPr="00CC25CC" w:rsidRDefault="0049794B" w:rsidP="000A2E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C25CC">
              <w:rPr>
                <w:rFonts w:cs="ＭＳ 明朝" w:hint="eastAsia"/>
              </w:rPr>
              <w:t>×</w:t>
            </w:r>
            <w:r w:rsidRPr="00CC25CC">
              <w:rPr>
                <w:rFonts w:ascii="ＭＳ 明朝" w:cs="ＭＳ 明朝"/>
              </w:rPr>
              <w:fldChar w:fldCharType="begin"/>
            </w:r>
            <w:r w:rsidRPr="00CC25CC">
              <w:rPr>
                <w:rFonts w:ascii="ＭＳ 明朝" w:cs="ＭＳ 明朝"/>
              </w:rPr>
              <w:instrText>eq \o\ad(</w:instrText>
            </w:r>
            <w:r w:rsidRPr="00CC25CC">
              <w:rPr>
                <w:rFonts w:cs="ＭＳ 明朝" w:hint="eastAsia"/>
              </w:rPr>
              <w:instrText>整理番号</w:instrText>
            </w:r>
            <w:r w:rsidRPr="00CC25CC">
              <w:rPr>
                <w:rFonts w:ascii="ＭＳ 明朝" w:cs="ＭＳ 明朝"/>
              </w:rPr>
              <w:instrText>,</w:instrText>
            </w:r>
            <w:r w:rsidRPr="00CC25CC">
              <w:rPr>
                <w:rFonts w:ascii="ＭＳ 明朝" w:cs="ＭＳ 明朝" w:hint="eastAsia"/>
              </w:rPr>
              <w:instrText xml:space="preserve">　　　　　　</w:instrText>
            </w:r>
            <w:r w:rsidRPr="00CC25CC">
              <w:rPr>
                <w:rFonts w:ascii="ＭＳ 明朝" w:cs="ＭＳ 明朝"/>
              </w:rPr>
              <w:instrText xml:space="preserve"> )</w:instrText>
            </w:r>
            <w:r w:rsidRPr="00CC25CC">
              <w:rPr>
                <w:rFonts w:ascii="ＭＳ 明朝" w:cs="ＭＳ 明朝"/>
              </w:rPr>
              <w:fldChar w:fldCharType="separate"/>
            </w:r>
            <w:r w:rsidRPr="00CC25CC">
              <w:rPr>
                <w:rFonts w:cs="ＭＳ 明朝" w:hint="eastAsia"/>
              </w:rPr>
              <w:t>整理番号</w:t>
            </w:r>
            <w:r w:rsidRPr="00CC25CC"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1" w:type="dxa"/>
            <w:vAlign w:val="center"/>
          </w:tcPr>
          <w:p w:rsidR="0049794B" w:rsidRPr="00CC25CC" w:rsidRDefault="0049794B" w:rsidP="000A2EC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3592" w:type="dxa"/>
            <w:gridSpan w:val="3"/>
            <w:vMerge/>
          </w:tcPr>
          <w:p w:rsidR="0049794B" w:rsidRPr="00CC25CC" w:rsidRDefault="0049794B" w:rsidP="00F73677">
            <w:pPr>
              <w:overflowPunct/>
              <w:autoSpaceDE w:val="0"/>
              <w:autoSpaceDN w:val="0"/>
              <w:ind w:leftChars="50" w:left="111" w:rightChars="50" w:right="111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32" w:type="dxa"/>
            <w:vMerge/>
          </w:tcPr>
          <w:p w:rsidR="0049794B" w:rsidRPr="00CC25CC" w:rsidRDefault="0049794B" w:rsidP="00F4205F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vAlign w:val="center"/>
          </w:tcPr>
          <w:p w:rsidR="0049794B" w:rsidRPr="00CC25CC" w:rsidRDefault="0049794B" w:rsidP="000A2E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CC25CC">
              <w:rPr>
                <w:rFonts w:cs="ＭＳ 明朝" w:hint="eastAsia"/>
              </w:rPr>
              <w:t>×</w:t>
            </w:r>
            <w:r w:rsidRPr="00CC25CC">
              <w:rPr>
                <w:rFonts w:ascii="ＭＳ 明朝" w:cs="ＭＳ 明朝"/>
              </w:rPr>
              <w:fldChar w:fldCharType="begin"/>
            </w:r>
            <w:r w:rsidRPr="00CC25CC">
              <w:rPr>
                <w:rFonts w:ascii="ＭＳ 明朝" w:cs="ＭＳ 明朝"/>
              </w:rPr>
              <w:instrText>eq \o\ad(</w:instrText>
            </w:r>
            <w:r w:rsidRPr="00CC25CC">
              <w:rPr>
                <w:rFonts w:cs="ＭＳ 明朝" w:hint="eastAsia"/>
              </w:rPr>
              <w:instrText>受理年月日</w:instrText>
            </w:r>
            <w:r w:rsidRPr="00CC25CC">
              <w:rPr>
                <w:rFonts w:ascii="ＭＳ 明朝" w:cs="ＭＳ 明朝"/>
              </w:rPr>
              <w:instrText>,</w:instrText>
            </w:r>
            <w:r w:rsidRPr="00CC25CC">
              <w:rPr>
                <w:rFonts w:ascii="ＭＳ 明朝" w:cs="ＭＳ 明朝" w:hint="eastAsia"/>
              </w:rPr>
              <w:instrText xml:space="preserve">　　　　　　</w:instrText>
            </w:r>
            <w:r w:rsidRPr="00CC25CC">
              <w:rPr>
                <w:rFonts w:ascii="ＭＳ 明朝" w:cs="ＭＳ 明朝"/>
              </w:rPr>
              <w:instrText xml:space="preserve"> )</w:instrText>
            </w:r>
            <w:r w:rsidRPr="00CC25CC">
              <w:rPr>
                <w:rFonts w:ascii="ＭＳ 明朝" w:cs="ＭＳ 明朝"/>
              </w:rPr>
              <w:fldChar w:fldCharType="separate"/>
            </w:r>
            <w:r w:rsidRPr="00CC25CC">
              <w:rPr>
                <w:rFonts w:cs="ＭＳ 明朝" w:hint="eastAsia"/>
              </w:rPr>
              <w:t>受理年月日</w:t>
            </w:r>
            <w:r w:rsidRPr="00CC25CC">
              <w:rPr>
                <w:rFonts w:ascii="ＭＳ 明朝" w:cs="ＭＳ 明朝"/>
              </w:rPr>
              <w:fldChar w:fldCharType="end"/>
            </w:r>
          </w:p>
        </w:tc>
        <w:tc>
          <w:tcPr>
            <w:tcW w:w="3341" w:type="dxa"/>
            <w:vAlign w:val="center"/>
          </w:tcPr>
          <w:p w:rsidR="0049794B" w:rsidRPr="00CC25CC" w:rsidRDefault="00665704" w:rsidP="000A2ECE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 xml:space="preserve">   </w:t>
            </w:r>
            <w:r w:rsidR="0049794B" w:rsidRPr="00CC25CC">
              <w:rPr>
                <w:rFonts w:cs="ＭＳ 明朝" w:hint="eastAsia"/>
              </w:rPr>
              <w:t xml:space="preserve">　　年</w:t>
            </w:r>
            <w:r w:rsidR="00F4205F">
              <w:rPr>
                <w:rFonts w:cs="ＭＳ 明朝" w:hint="eastAsia"/>
              </w:rPr>
              <w:t xml:space="preserve">　　</w:t>
            </w:r>
            <w:r w:rsidR="0049794B" w:rsidRPr="00CC25CC">
              <w:rPr>
                <w:rFonts w:cs="ＭＳ 明朝" w:hint="eastAsia"/>
              </w:rPr>
              <w:t>月　　日</w:t>
            </w:r>
          </w:p>
        </w:tc>
      </w:tr>
      <w:tr w:rsidR="0049794B" w:rsidRPr="00CC25CC" w:rsidTr="000A2ECE">
        <w:trPr>
          <w:trHeight w:val="1134"/>
          <w:jc w:val="center"/>
        </w:trPr>
        <w:tc>
          <w:tcPr>
            <w:tcW w:w="3592" w:type="dxa"/>
            <w:gridSpan w:val="3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氏名又は名称</w:t>
            </w:r>
          </w:p>
          <w:p w:rsidR="00F73677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（事業所の名称又は</w:t>
            </w:r>
          </w:p>
          <w:p w:rsidR="00C5792C" w:rsidRPr="00F73677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販売所の</w:t>
            </w:r>
            <w:r w:rsidRPr="00C5792C">
              <w:rPr>
                <w:rFonts w:ascii="ＭＳ 明朝" w:cs="ＭＳ 明朝" w:hint="eastAsia"/>
                <w:spacing w:val="2"/>
              </w:rPr>
              <w:t>名称を含む。）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F73677" w:rsidRDefault="0049794B" w:rsidP="00C5792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49794B" w:rsidRPr="00CC25CC" w:rsidTr="00C5792C">
        <w:trPr>
          <w:trHeight w:val="711"/>
          <w:jc w:val="center"/>
        </w:trPr>
        <w:tc>
          <w:tcPr>
            <w:tcW w:w="3592" w:type="dxa"/>
            <w:gridSpan w:val="3"/>
            <w:vAlign w:val="center"/>
          </w:tcPr>
          <w:p w:rsidR="00C5792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住所又は</w:t>
            </w:r>
          </w:p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794B" w:rsidRPr="00CC25CC" w:rsidTr="00C5792C">
        <w:trPr>
          <w:trHeight w:val="711"/>
          <w:jc w:val="center"/>
        </w:trPr>
        <w:tc>
          <w:tcPr>
            <w:tcW w:w="3592" w:type="dxa"/>
            <w:gridSpan w:val="3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794B" w:rsidRPr="00CC25CC" w:rsidTr="00C5792C">
        <w:trPr>
          <w:trHeight w:val="711"/>
          <w:jc w:val="center"/>
        </w:trPr>
        <w:tc>
          <w:tcPr>
            <w:tcW w:w="3592" w:type="dxa"/>
            <w:gridSpan w:val="3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事故発生年月</w:t>
            </w:r>
            <w:r w:rsidR="0049794B" w:rsidRPr="00CC25CC">
              <w:rPr>
                <w:rFonts w:ascii="ＭＳ 明朝" w:cs="ＭＳ 明朝" w:hint="eastAsia"/>
              </w:rPr>
              <w:t>日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794B" w:rsidRPr="00CC25CC" w:rsidTr="00C5792C">
        <w:trPr>
          <w:trHeight w:val="711"/>
          <w:jc w:val="center"/>
        </w:trPr>
        <w:tc>
          <w:tcPr>
            <w:tcW w:w="3592" w:type="dxa"/>
            <w:gridSpan w:val="3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事故発生場所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9794B" w:rsidRPr="00CC25CC" w:rsidTr="00F4205F">
        <w:trPr>
          <w:trHeight w:val="709"/>
          <w:jc w:val="center"/>
        </w:trPr>
        <w:tc>
          <w:tcPr>
            <w:tcW w:w="3592" w:type="dxa"/>
            <w:gridSpan w:val="3"/>
            <w:vAlign w:val="center"/>
          </w:tcPr>
          <w:p w:rsidR="0049794B" w:rsidRPr="00CC25CC" w:rsidRDefault="00C5792C" w:rsidP="00F73677">
            <w:pPr>
              <w:suppressAutoHyphens/>
              <w:kinsoku w:val="0"/>
              <w:autoSpaceDE w:val="0"/>
              <w:autoSpaceDN w:val="0"/>
              <w:ind w:leftChars="50" w:left="111" w:rightChars="50" w:right="111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事故の状況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F4205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 w:rsidRPr="00CC25CC">
              <w:rPr>
                <w:rFonts w:cs="ＭＳ 明朝" w:hint="eastAsia"/>
              </w:rPr>
              <w:t>別紙のとおり</w:t>
            </w:r>
          </w:p>
        </w:tc>
      </w:tr>
      <w:tr w:rsidR="0049794B" w:rsidRPr="00CC25CC" w:rsidTr="000A2ECE">
        <w:trPr>
          <w:trHeight w:val="730"/>
          <w:jc w:val="center"/>
        </w:trPr>
        <w:tc>
          <w:tcPr>
            <w:tcW w:w="1762" w:type="dxa"/>
            <w:gridSpan w:val="2"/>
            <w:vMerge w:val="restart"/>
            <w:tcBorders>
              <w:bottom w:val="nil"/>
            </w:tcBorders>
          </w:tcPr>
          <w:p w:rsidR="0049794B" w:rsidRPr="00CC25CC" w:rsidRDefault="00665704" w:rsidP="00C5792C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事故発生の</w:t>
            </w:r>
          </w:p>
          <w:p w:rsidR="00665704" w:rsidRPr="00CC25CC" w:rsidRDefault="00665704" w:rsidP="00C5792C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特定消費設備</w:t>
            </w:r>
          </w:p>
        </w:tc>
        <w:tc>
          <w:tcPr>
            <w:tcW w:w="1830" w:type="dxa"/>
            <w:vAlign w:val="center"/>
          </w:tcPr>
          <w:p w:rsidR="00665704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製造所又は</w:t>
            </w:r>
          </w:p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輸入者の名称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1762" w:type="dxa"/>
            <w:gridSpan w:val="2"/>
            <w:vMerge/>
            <w:tcBorders>
              <w:bottom w:val="nil"/>
            </w:tcBorders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5792C">
              <w:rPr>
                <w:rFonts w:ascii="ＭＳ 明朝" w:hint="eastAsia"/>
              </w:rPr>
              <w:t>機種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0A2ECE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1762" w:type="dxa"/>
            <w:gridSpan w:val="2"/>
            <w:vMerge/>
            <w:tcBorders>
              <w:bottom w:val="nil"/>
            </w:tcBorders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型式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0A2ECE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1762" w:type="dxa"/>
            <w:gridSpan w:val="2"/>
            <w:vMerge/>
            <w:tcBorders>
              <w:bottom w:val="nil"/>
            </w:tcBorders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5792C">
              <w:rPr>
                <w:rFonts w:ascii="ＭＳ 明朝" w:hint="eastAsia"/>
              </w:rPr>
              <w:t>製造年月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0A2ECE">
            <w:pPr>
              <w:adjustRightInd/>
              <w:jc w:val="center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年　　月</w:t>
            </w:r>
          </w:p>
        </w:tc>
      </w:tr>
      <w:tr w:rsidR="0049794B" w:rsidRPr="00CC25CC" w:rsidTr="000A2ECE">
        <w:trPr>
          <w:trHeight w:val="1020"/>
          <w:jc w:val="center"/>
        </w:trPr>
        <w:tc>
          <w:tcPr>
            <w:tcW w:w="297" w:type="dxa"/>
            <w:vMerge w:val="restart"/>
            <w:tcBorders>
              <w:top w:val="nil"/>
            </w:tcBorders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:rsidR="0049794B" w:rsidRPr="00CC25CC" w:rsidRDefault="0049794B" w:rsidP="000A2ECE">
            <w:pPr>
              <w:adjustRightInd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特定ガス消費機器の設置工事の監督に関する法律第６条の規定による表示</w:t>
            </w:r>
          </w:p>
        </w:tc>
        <w:tc>
          <w:tcPr>
            <w:tcW w:w="1830" w:type="dxa"/>
            <w:vAlign w:val="center"/>
          </w:tcPr>
          <w:p w:rsidR="00665704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工事業者の氏名又は名称及び</w:t>
            </w:r>
          </w:p>
          <w:p w:rsidR="0049794B" w:rsidRPr="00C5792C" w:rsidRDefault="0049794B" w:rsidP="000A2ECE">
            <w:pPr>
              <w:adjustRightInd/>
              <w:rPr>
                <w:rFonts w:ascii="ＭＳ 明朝"/>
                <w:spacing w:val="32"/>
              </w:rPr>
            </w:pPr>
            <w:r w:rsidRPr="00C5792C">
              <w:rPr>
                <w:rFonts w:ascii="ＭＳ 明朝" w:hint="eastAsia"/>
                <w:spacing w:val="32"/>
              </w:rPr>
              <w:t>連絡先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297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465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監督者の氏名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0A2ECE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397"/>
          <w:jc w:val="center"/>
        </w:trPr>
        <w:tc>
          <w:tcPr>
            <w:tcW w:w="297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465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5792C">
              <w:rPr>
                <w:rFonts w:ascii="ＭＳ 明朝" w:hint="eastAsia"/>
              </w:rPr>
              <w:t>資格証の番号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0A2ECE">
            <w:pPr>
              <w:adjustRightInd/>
              <w:rPr>
                <w:rFonts w:ascii="ＭＳ 明朝"/>
              </w:rPr>
            </w:pPr>
          </w:p>
        </w:tc>
      </w:tr>
      <w:tr w:rsidR="0049794B" w:rsidRPr="00CC25CC" w:rsidTr="000A2ECE">
        <w:trPr>
          <w:trHeight w:val="153"/>
          <w:jc w:val="center"/>
        </w:trPr>
        <w:tc>
          <w:tcPr>
            <w:tcW w:w="297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465" w:type="dxa"/>
            <w:vMerge/>
          </w:tcPr>
          <w:p w:rsidR="0049794B" w:rsidRPr="00CC25CC" w:rsidRDefault="0049794B" w:rsidP="00F4205F">
            <w:pPr>
              <w:adjustRightInd/>
              <w:rPr>
                <w:rFonts w:ascii="ＭＳ 明朝"/>
              </w:rPr>
            </w:pPr>
          </w:p>
        </w:tc>
        <w:tc>
          <w:tcPr>
            <w:tcW w:w="1830" w:type="dxa"/>
            <w:vAlign w:val="center"/>
          </w:tcPr>
          <w:p w:rsidR="00C5792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施行内容及び</w:t>
            </w:r>
          </w:p>
          <w:p w:rsidR="0049794B" w:rsidRPr="00CC25CC" w:rsidRDefault="0049794B" w:rsidP="000A2ECE">
            <w:pPr>
              <w:adjustRightInd/>
              <w:jc w:val="distribute"/>
              <w:rPr>
                <w:rFonts w:ascii="ＭＳ 明朝"/>
              </w:rPr>
            </w:pPr>
            <w:r w:rsidRPr="00CC25CC">
              <w:rPr>
                <w:rFonts w:ascii="ＭＳ 明朝" w:hint="eastAsia"/>
              </w:rPr>
              <w:t>施行年月日</w:t>
            </w:r>
          </w:p>
        </w:tc>
        <w:tc>
          <w:tcPr>
            <w:tcW w:w="6086" w:type="dxa"/>
            <w:gridSpan w:val="3"/>
            <w:vAlign w:val="center"/>
          </w:tcPr>
          <w:p w:rsidR="0049794B" w:rsidRPr="00CC25CC" w:rsidRDefault="0049794B" w:rsidP="00C5792C">
            <w:pPr>
              <w:adjustRightInd/>
              <w:rPr>
                <w:rFonts w:ascii="ＭＳ 明朝"/>
              </w:rPr>
            </w:pPr>
          </w:p>
        </w:tc>
      </w:tr>
    </w:tbl>
    <w:p w:rsidR="00FD6319" w:rsidRDefault="00FD6319" w:rsidP="00F4205F">
      <w:pPr>
        <w:adjustRightInd/>
        <w:rPr>
          <w:rFonts w:ascii="ＭＳ 明朝"/>
        </w:rPr>
      </w:pPr>
    </w:p>
    <w:p w:rsidR="00FD6319" w:rsidRDefault="00FD6319" w:rsidP="00F4205F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A4221" w:rsidRDefault="00FD6319" w:rsidP="00F4205F">
      <w:pPr>
        <w:adjustRightInd/>
        <w:rPr>
          <w:rFonts w:cs="ＭＳ 明朝"/>
        </w:rPr>
      </w:pPr>
      <w:r>
        <w:t xml:space="preserve">       </w:t>
      </w:r>
      <w:r w:rsidR="00F4205F">
        <w:rPr>
          <w:rFonts w:cs="ＭＳ 明朝" w:hint="eastAsia"/>
        </w:rPr>
        <w:t xml:space="preserve">　　　　　　　　　　　　</w:t>
      </w:r>
      <w:r w:rsidR="00BA4221">
        <w:rPr>
          <w:rFonts w:cs="ＭＳ 明朝" w:hint="eastAsia"/>
        </w:rPr>
        <w:t xml:space="preserve">　　　　　　代表者　氏名</w:t>
      </w:r>
    </w:p>
    <w:p w:rsidR="00BA4221" w:rsidRDefault="00BA4221" w:rsidP="00F4205F">
      <w:pPr>
        <w:adjustRightInd/>
        <w:rPr>
          <w:rFonts w:ascii="ＭＳ 明朝"/>
        </w:rPr>
      </w:pPr>
    </w:p>
    <w:p w:rsidR="00FD6319" w:rsidRDefault="00E5764C" w:rsidP="00F4205F">
      <w:pPr>
        <w:adjustRightInd/>
        <w:rPr>
          <w:rFonts w:ascii="ＭＳ 明朝"/>
        </w:rPr>
      </w:pPr>
      <w:r>
        <w:rPr>
          <w:rFonts w:hint="eastAsia"/>
        </w:rPr>
        <w:t xml:space="preserve">　</w:t>
      </w:r>
      <w:r w:rsidR="000A2ECE">
        <w:rPr>
          <w:rFonts w:hint="eastAsia"/>
        </w:rPr>
        <w:t xml:space="preserve">　　</w:t>
      </w:r>
      <w:r>
        <w:rPr>
          <w:rFonts w:hint="eastAsia"/>
        </w:rPr>
        <w:t xml:space="preserve">柏崎市長　　　　　　</w:t>
      </w:r>
      <w:r>
        <w:rPr>
          <w:rFonts w:ascii="ＭＳ 明朝" w:cs="ＭＳ 明朝" w:hint="eastAsia"/>
        </w:rPr>
        <w:t>様</w:t>
      </w:r>
    </w:p>
    <w:p w:rsidR="00FD6319" w:rsidRDefault="00FD6319" w:rsidP="00F4205F">
      <w:pPr>
        <w:adjustRightInd/>
        <w:rPr>
          <w:rFonts w:ascii="ＭＳ 明朝"/>
        </w:rPr>
      </w:pPr>
    </w:p>
    <w:p w:rsidR="000A2ECE" w:rsidRDefault="000A2ECE" w:rsidP="00F4205F">
      <w:pPr>
        <w:adjustRightInd/>
        <w:rPr>
          <w:rFonts w:ascii="ＭＳ 明朝"/>
        </w:rPr>
      </w:pPr>
    </w:p>
    <w:p w:rsidR="000A2ECE" w:rsidRDefault="000A2ECE" w:rsidP="00F4205F">
      <w:pPr>
        <w:adjustRightInd/>
        <w:rPr>
          <w:rFonts w:ascii="ＭＳ 明朝"/>
        </w:rPr>
      </w:pPr>
    </w:p>
    <w:p w:rsidR="00996A0F" w:rsidRDefault="00F4205F" w:rsidP="00F4205F">
      <w:pPr>
        <w:adjustRightInd/>
        <w:ind w:firstLineChars="300" w:firstLine="665"/>
        <w:rPr>
          <w:rFonts w:cs="ＭＳ 明朝"/>
        </w:rPr>
      </w:pPr>
      <w:r>
        <w:rPr>
          <w:rFonts w:cs="ＭＳ 明朝" w:hint="eastAsia"/>
        </w:rPr>
        <w:t>備</w:t>
      </w:r>
      <w:r w:rsidR="00996A0F">
        <w:rPr>
          <w:rFonts w:cs="ＭＳ 明朝" w:hint="eastAsia"/>
        </w:rPr>
        <w:t>考</w:t>
      </w:r>
      <w:r w:rsidR="0090363A">
        <w:rPr>
          <w:rFonts w:cs="ＭＳ 明朝" w:hint="eastAsia"/>
        </w:rPr>
        <w:t xml:space="preserve">　</w:t>
      </w:r>
      <w:r w:rsidR="002A67F7">
        <w:rPr>
          <w:rFonts w:cs="ＭＳ 明朝" w:hint="eastAsia"/>
        </w:rPr>
        <w:t>１　この用紙の大きさは、日本産</w:t>
      </w:r>
      <w:r w:rsidR="00996A0F">
        <w:rPr>
          <w:rFonts w:cs="ＭＳ 明朝" w:hint="eastAsia"/>
        </w:rPr>
        <w:t>業規格</w:t>
      </w:r>
      <w:r>
        <w:rPr>
          <w:rFonts w:cs="ＭＳ 明朝" w:hint="eastAsia"/>
        </w:rPr>
        <w:t>Ａ４</w:t>
      </w:r>
      <w:r w:rsidR="00996A0F">
        <w:rPr>
          <w:rFonts w:cs="ＭＳ 明朝" w:hint="eastAsia"/>
        </w:rPr>
        <w:t>とすること。</w:t>
      </w:r>
    </w:p>
    <w:p w:rsidR="00FD6319" w:rsidRDefault="00996A0F" w:rsidP="00F4205F">
      <w:pPr>
        <w:adjustRightInd/>
        <w:ind w:firstLineChars="600" w:firstLine="1331"/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FD6319">
        <w:rPr>
          <w:rFonts w:cs="ＭＳ 明朝" w:hint="eastAsia"/>
        </w:rPr>
        <w:t>×印の項は記載しないこと</w:t>
      </w:r>
      <w:r>
        <w:rPr>
          <w:rFonts w:cs="ＭＳ 明朝" w:hint="eastAsia"/>
        </w:rPr>
        <w:t>。</w:t>
      </w:r>
    </w:p>
    <w:p w:rsidR="00FD6319" w:rsidRDefault="00996A0F" w:rsidP="00F4205F">
      <w:pPr>
        <w:adjustRightInd/>
        <w:ind w:firstLineChars="600" w:firstLine="1331"/>
        <w:rPr>
          <w:rFonts w:ascii="ＭＳ 明朝"/>
        </w:rPr>
      </w:pPr>
      <w:r>
        <w:rPr>
          <w:rFonts w:cs="ＭＳ 明朝" w:hint="eastAsia"/>
        </w:rPr>
        <w:t>３　事故の状況については、別紙にできるだけ詳細を記載すること。</w:t>
      </w:r>
    </w:p>
    <w:sectPr w:rsidR="00FD6319" w:rsidSect="00F4205F"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340" w:charSpace="2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C4" w:rsidRDefault="00541DC4">
      <w:r>
        <w:separator/>
      </w:r>
    </w:p>
  </w:endnote>
  <w:endnote w:type="continuationSeparator" w:id="0">
    <w:p w:rsidR="00541DC4" w:rsidRDefault="005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C4" w:rsidRDefault="00541DC4">
      <w:r>
        <w:separator/>
      </w:r>
    </w:p>
  </w:footnote>
  <w:footnote w:type="continuationSeparator" w:id="0">
    <w:p w:rsidR="00541DC4" w:rsidRDefault="00541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9"/>
    <w:rsid w:val="00005D70"/>
    <w:rsid w:val="000A2ECE"/>
    <w:rsid w:val="000D2F51"/>
    <w:rsid w:val="001C1757"/>
    <w:rsid w:val="00241DA7"/>
    <w:rsid w:val="002442B2"/>
    <w:rsid w:val="00255FE6"/>
    <w:rsid w:val="00256856"/>
    <w:rsid w:val="002A67F7"/>
    <w:rsid w:val="002C424B"/>
    <w:rsid w:val="003C32D6"/>
    <w:rsid w:val="003C474A"/>
    <w:rsid w:val="004176D8"/>
    <w:rsid w:val="00497075"/>
    <w:rsid w:val="0049794B"/>
    <w:rsid w:val="004E7CAE"/>
    <w:rsid w:val="00506B52"/>
    <w:rsid w:val="00527EA3"/>
    <w:rsid w:val="00541DC4"/>
    <w:rsid w:val="006255B3"/>
    <w:rsid w:val="00665704"/>
    <w:rsid w:val="006C70F4"/>
    <w:rsid w:val="00731309"/>
    <w:rsid w:val="007D254E"/>
    <w:rsid w:val="00834230"/>
    <w:rsid w:val="00853568"/>
    <w:rsid w:val="008F2874"/>
    <w:rsid w:val="0090363A"/>
    <w:rsid w:val="00966599"/>
    <w:rsid w:val="00972387"/>
    <w:rsid w:val="00996A0F"/>
    <w:rsid w:val="009A0743"/>
    <w:rsid w:val="009A2126"/>
    <w:rsid w:val="009B0176"/>
    <w:rsid w:val="009D73DB"/>
    <w:rsid w:val="009D7BC4"/>
    <w:rsid w:val="00A7352C"/>
    <w:rsid w:val="00AB3AF3"/>
    <w:rsid w:val="00B021B2"/>
    <w:rsid w:val="00B7393F"/>
    <w:rsid w:val="00B769FE"/>
    <w:rsid w:val="00B8092F"/>
    <w:rsid w:val="00BA4221"/>
    <w:rsid w:val="00C23FCA"/>
    <w:rsid w:val="00C377BA"/>
    <w:rsid w:val="00C40A6B"/>
    <w:rsid w:val="00C5792C"/>
    <w:rsid w:val="00C96A9C"/>
    <w:rsid w:val="00CC25CC"/>
    <w:rsid w:val="00D01E79"/>
    <w:rsid w:val="00D56EAE"/>
    <w:rsid w:val="00D85031"/>
    <w:rsid w:val="00DD350C"/>
    <w:rsid w:val="00DF6870"/>
    <w:rsid w:val="00E1685A"/>
    <w:rsid w:val="00E5764C"/>
    <w:rsid w:val="00E7234A"/>
    <w:rsid w:val="00E97C5F"/>
    <w:rsid w:val="00EB2F50"/>
    <w:rsid w:val="00EB460B"/>
    <w:rsid w:val="00F07C8C"/>
    <w:rsid w:val="00F4205F"/>
    <w:rsid w:val="00F73677"/>
    <w:rsid w:val="00FD63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1B3DA1-CA26-46D0-98D9-10ADBF6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94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5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5031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rsid w:val="00D85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5031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コンビ則様式第37（第53条関係）</vt:lpstr>
      <vt:lpstr>コンビ則様式第37（第53条関係）</vt:lpstr>
    </vt:vector>
  </TitlesOfParts>
  <Company>新潟市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コンビ則様式第37（第53条関係）</dc:title>
  <dc:creator>情報政策課</dc:creator>
  <cp:lastModifiedBy>杉田　裕司</cp:lastModifiedBy>
  <cp:revision>6</cp:revision>
  <cp:lastPrinted>2021-01-21T02:40:00Z</cp:lastPrinted>
  <dcterms:created xsi:type="dcterms:W3CDTF">2014-09-05T01:48:00Z</dcterms:created>
  <dcterms:modified xsi:type="dcterms:W3CDTF">2021-02-03T02:52:00Z</dcterms:modified>
</cp:coreProperties>
</file>