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C7D" w:rsidRDefault="00D716FF" w:rsidP="00E7556A">
      <w:r>
        <w:rPr>
          <w:rFonts w:hint="eastAsia"/>
        </w:rPr>
        <w:t>別記</w:t>
      </w:r>
      <w:r w:rsidR="00473C7D">
        <w:rPr>
          <w:rFonts w:hint="eastAsia"/>
        </w:rPr>
        <w:t>第</w:t>
      </w:r>
      <w:r w:rsidR="00A93268">
        <w:rPr>
          <w:rFonts w:hint="eastAsia"/>
        </w:rPr>
        <w:t>２０</w:t>
      </w:r>
      <w:r w:rsidR="00473C7D">
        <w:rPr>
          <w:rFonts w:hint="eastAsia"/>
        </w:rPr>
        <w:t>号</w:t>
      </w:r>
      <w:r>
        <w:rPr>
          <w:rFonts w:hint="eastAsia"/>
        </w:rPr>
        <w:t>様式（</w:t>
      </w:r>
      <w:r w:rsidR="00473C7D">
        <w:rPr>
          <w:rFonts w:hint="eastAsia"/>
        </w:rPr>
        <w:t>第</w:t>
      </w:r>
      <w:r w:rsidR="0034000E">
        <w:rPr>
          <w:rFonts w:hint="eastAsia"/>
        </w:rPr>
        <w:t>３５</w:t>
      </w:r>
      <w:r w:rsidR="00473C7D">
        <w:rPr>
          <w:rFonts w:hint="eastAsia"/>
        </w:rPr>
        <w:t>条関係</w:t>
      </w:r>
      <w:r>
        <w:rPr>
          <w:rFonts w:hint="eastAsia"/>
        </w:rPr>
        <w:t>）</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
        <w:gridCol w:w="569"/>
        <w:gridCol w:w="574"/>
        <w:gridCol w:w="440"/>
        <w:gridCol w:w="210"/>
        <w:gridCol w:w="1618"/>
        <w:gridCol w:w="171"/>
        <w:gridCol w:w="1053"/>
        <w:gridCol w:w="527"/>
        <w:gridCol w:w="1946"/>
        <w:gridCol w:w="2410"/>
        <w:gridCol w:w="567"/>
      </w:tblGrid>
      <w:tr w:rsidR="00D716FF" w:rsidTr="00FC59D4">
        <w:trPr>
          <w:cantSplit/>
          <w:trHeight w:val="567"/>
        </w:trPr>
        <w:tc>
          <w:tcPr>
            <w:tcW w:w="7655" w:type="dxa"/>
            <w:gridSpan w:val="10"/>
            <w:tcBorders>
              <w:top w:val="nil"/>
              <w:left w:val="nil"/>
              <w:bottom w:val="nil"/>
              <w:right w:val="nil"/>
            </w:tcBorders>
            <w:vAlign w:val="center"/>
          </w:tcPr>
          <w:p w:rsidR="00D716FF" w:rsidRDefault="00D716FF" w:rsidP="004231ED">
            <w:pPr>
              <w:ind w:firstLineChars="100" w:firstLine="210"/>
            </w:pPr>
            <w:r>
              <w:rPr>
                <w:rFonts w:hint="eastAsia"/>
              </w:rPr>
              <w:t>設備工事明細書</w:t>
            </w:r>
            <w:bookmarkStart w:id="0" w:name="_GoBack"/>
            <w:bookmarkEnd w:id="0"/>
          </w:p>
        </w:tc>
        <w:tc>
          <w:tcPr>
            <w:tcW w:w="2410" w:type="dxa"/>
            <w:tcBorders>
              <w:top w:val="single" w:sz="12" w:space="0" w:color="auto"/>
              <w:left w:val="single" w:sz="12" w:space="0" w:color="auto"/>
              <w:bottom w:val="nil"/>
            </w:tcBorders>
            <w:vAlign w:val="center"/>
          </w:tcPr>
          <w:p w:rsidR="009649BF" w:rsidRDefault="00D716FF" w:rsidP="00E7556A">
            <w:pPr>
              <w:jc w:val="distribute"/>
            </w:pPr>
            <w:r>
              <w:rPr>
                <w:rFonts w:hint="eastAsia"/>
              </w:rPr>
              <w:t>添付書類及び</w:t>
            </w:r>
          </w:p>
          <w:p w:rsidR="00D716FF" w:rsidRDefault="00D716FF" w:rsidP="00E7556A">
            <w:pPr>
              <w:jc w:val="distribute"/>
            </w:pPr>
            <w:r>
              <w:rPr>
                <w:rFonts w:hint="eastAsia"/>
              </w:rPr>
              <w:t>留意事項</w:t>
            </w:r>
          </w:p>
        </w:tc>
        <w:tc>
          <w:tcPr>
            <w:tcW w:w="567" w:type="dxa"/>
            <w:tcBorders>
              <w:top w:val="single" w:sz="12" w:space="0" w:color="auto"/>
              <w:bottom w:val="nil"/>
              <w:right w:val="single" w:sz="12" w:space="0" w:color="auto"/>
            </w:tcBorders>
            <w:vAlign w:val="center"/>
          </w:tcPr>
          <w:p w:rsidR="00D716FF" w:rsidRDefault="00D716FF" w:rsidP="00927D7B">
            <w:pPr>
              <w:jc w:val="center"/>
            </w:pPr>
            <w:r>
              <w:rPr>
                <w:rFonts w:hint="eastAsia"/>
              </w:rPr>
              <w:t>×</w:t>
            </w:r>
          </w:p>
        </w:tc>
      </w:tr>
      <w:tr w:rsidR="004231ED" w:rsidTr="00E7556A">
        <w:trPr>
          <w:cantSplit/>
          <w:trHeight w:val="624"/>
        </w:trPr>
        <w:tc>
          <w:tcPr>
            <w:tcW w:w="1690" w:type="dxa"/>
            <w:gridSpan w:val="3"/>
            <w:tcBorders>
              <w:top w:val="single" w:sz="12" w:space="0" w:color="auto"/>
              <w:left w:val="single" w:sz="12" w:space="0" w:color="auto"/>
            </w:tcBorders>
            <w:vAlign w:val="center"/>
          </w:tcPr>
          <w:p w:rsidR="004231ED" w:rsidRDefault="004231ED" w:rsidP="00927D7B">
            <w:pPr>
              <w:jc w:val="distribute"/>
            </w:pPr>
            <w:r>
              <w:rPr>
                <w:rFonts w:hint="eastAsia"/>
                <w:spacing w:val="71"/>
              </w:rPr>
              <w:t>施設又</w:t>
            </w:r>
            <w:r>
              <w:rPr>
                <w:rFonts w:hint="eastAsia"/>
              </w:rPr>
              <w:t>は</w:t>
            </w:r>
          </w:p>
          <w:p w:rsidR="004231ED" w:rsidRDefault="004231ED" w:rsidP="00927D7B">
            <w:pPr>
              <w:jc w:val="distribute"/>
            </w:pPr>
            <w:r>
              <w:rPr>
                <w:rFonts w:hint="eastAsia"/>
              </w:rPr>
              <w:t>建築物の名称</w:t>
            </w:r>
          </w:p>
        </w:tc>
        <w:tc>
          <w:tcPr>
            <w:tcW w:w="5965" w:type="dxa"/>
            <w:gridSpan w:val="7"/>
            <w:tcBorders>
              <w:top w:val="single" w:sz="12" w:space="0" w:color="auto"/>
            </w:tcBorders>
            <w:vAlign w:val="center"/>
          </w:tcPr>
          <w:p w:rsidR="004231ED" w:rsidRDefault="004231ED" w:rsidP="00FC59D4"/>
        </w:tc>
        <w:tc>
          <w:tcPr>
            <w:tcW w:w="2410" w:type="dxa"/>
            <w:vAlign w:val="center"/>
          </w:tcPr>
          <w:p w:rsidR="004231ED" w:rsidRDefault="004231ED" w:rsidP="00927D7B">
            <w:r>
              <w:rPr>
                <w:rFonts w:hint="eastAsia"/>
              </w:rPr>
              <w:t>施設又は建築物の</w:t>
            </w:r>
          </w:p>
          <w:p w:rsidR="004231ED" w:rsidRDefault="004231ED" w:rsidP="00927D7B">
            <w:r>
              <w:rPr>
                <w:rFonts w:hint="eastAsia"/>
              </w:rPr>
              <w:t>案内図</w:t>
            </w:r>
          </w:p>
        </w:tc>
        <w:tc>
          <w:tcPr>
            <w:tcW w:w="567" w:type="dxa"/>
            <w:tcBorders>
              <w:right w:val="single" w:sz="12" w:space="0" w:color="auto"/>
            </w:tcBorders>
            <w:vAlign w:val="center"/>
          </w:tcPr>
          <w:p w:rsidR="004231ED" w:rsidRDefault="004231ED" w:rsidP="00FC59D4">
            <w:r>
              <w:rPr>
                <w:rFonts w:hint="eastAsia"/>
              </w:rPr>
              <w:t xml:space="preserve">　</w:t>
            </w:r>
          </w:p>
        </w:tc>
      </w:tr>
      <w:tr w:rsidR="004231ED" w:rsidTr="00E7556A">
        <w:trPr>
          <w:cantSplit/>
          <w:trHeight w:val="624"/>
        </w:trPr>
        <w:tc>
          <w:tcPr>
            <w:tcW w:w="1690" w:type="dxa"/>
            <w:gridSpan w:val="3"/>
            <w:tcBorders>
              <w:left w:val="single" w:sz="12" w:space="0" w:color="auto"/>
            </w:tcBorders>
            <w:vAlign w:val="center"/>
          </w:tcPr>
          <w:p w:rsidR="004231ED" w:rsidRDefault="004231ED" w:rsidP="00927D7B">
            <w:pPr>
              <w:jc w:val="distribute"/>
            </w:pPr>
            <w:r>
              <w:rPr>
                <w:rFonts w:hint="eastAsia"/>
                <w:spacing w:val="71"/>
              </w:rPr>
              <w:t>施設又</w:t>
            </w:r>
            <w:r>
              <w:rPr>
                <w:rFonts w:hint="eastAsia"/>
              </w:rPr>
              <w:t>は</w:t>
            </w:r>
          </w:p>
          <w:p w:rsidR="004231ED" w:rsidRDefault="004231ED" w:rsidP="00927D7B">
            <w:pPr>
              <w:jc w:val="distribute"/>
            </w:pPr>
            <w:r>
              <w:rPr>
                <w:rFonts w:hint="eastAsia"/>
              </w:rPr>
              <w:t>建築物の種類</w:t>
            </w:r>
          </w:p>
        </w:tc>
        <w:tc>
          <w:tcPr>
            <w:tcW w:w="5965" w:type="dxa"/>
            <w:gridSpan w:val="7"/>
            <w:vAlign w:val="center"/>
          </w:tcPr>
          <w:p w:rsidR="004231ED" w:rsidRDefault="004231ED" w:rsidP="00FC59D4"/>
        </w:tc>
        <w:tc>
          <w:tcPr>
            <w:tcW w:w="2410" w:type="dxa"/>
            <w:vAlign w:val="center"/>
          </w:tcPr>
          <w:p w:rsidR="004231ED" w:rsidRDefault="004231ED" w:rsidP="00C75B65">
            <w:pPr>
              <w:ind w:left="210" w:hangingChars="100" w:hanging="210"/>
            </w:pPr>
            <w:r>
              <w:rPr>
                <w:rFonts w:hint="eastAsia"/>
              </w:rPr>
              <w:t>※規則８６条に示す</w:t>
            </w:r>
            <w:r w:rsidR="00FC59D4">
              <w:rPr>
                <w:rFonts w:hint="eastAsia"/>
              </w:rPr>
              <w:t>中</w:t>
            </w:r>
          </w:p>
          <w:p w:rsidR="004231ED" w:rsidRDefault="004231ED" w:rsidP="001C25AD">
            <w:pPr>
              <w:ind w:leftChars="100" w:left="210"/>
            </w:pPr>
            <w:r>
              <w:rPr>
                <w:rFonts w:hint="eastAsia"/>
              </w:rPr>
              <w:t>から記載すること</w:t>
            </w:r>
          </w:p>
        </w:tc>
        <w:tc>
          <w:tcPr>
            <w:tcW w:w="567" w:type="dxa"/>
            <w:tcBorders>
              <w:right w:val="single" w:sz="12" w:space="0" w:color="auto"/>
            </w:tcBorders>
            <w:vAlign w:val="center"/>
          </w:tcPr>
          <w:p w:rsidR="004231ED" w:rsidRDefault="004231ED" w:rsidP="00FC59D4">
            <w:r>
              <w:rPr>
                <w:rFonts w:hint="eastAsia"/>
              </w:rPr>
              <w:t xml:space="preserve">　</w:t>
            </w:r>
          </w:p>
        </w:tc>
      </w:tr>
      <w:tr w:rsidR="00FC59D4" w:rsidTr="00E7556A">
        <w:trPr>
          <w:cantSplit/>
          <w:trHeight w:val="624"/>
        </w:trPr>
        <w:tc>
          <w:tcPr>
            <w:tcW w:w="1690" w:type="dxa"/>
            <w:gridSpan w:val="3"/>
            <w:vMerge w:val="restart"/>
            <w:tcBorders>
              <w:left w:val="single" w:sz="12" w:space="0" w:color="auto"/>
            </w:tcBorders>
            <w:vAlign w:val="center"/>
          </w:tcPr>
          <w:p w:rsidR="00FC59D4" w:rsidRDefault="00FC59D4" w:rsidP="004231ED">
            <w:pPr>
              <w:jc w:val="distribute"/>
            </w:pPr>
            <w:r w:rsidRPr="00091439">
              <w:rPr>
                <w:rFonts w:hint="eastAsia"/>
              </w:rPr>
              <w:t>工事実施</w:t>
            </w:r>
          </w:p>
          <w:p w:rsidR="00FC59D4" w:rsidRDefault="00FC59D4" w:rsidP="00091439">
            <w:pPr>
              <w:jc w:val="distribute"/>
            </w:pPr>
            <w:r w:rsidRPr="00091439">
              <w:rPr>
                <w:rFonts w:hint="eastAsia"/>
              </w:rPr>
              <w:t>事業所の名称</w:t>
            </w:r>
          </w:p>
        </w:tc>
        <w:tc>
          <w:tcPr>
            <w:tcW w:w="5965" w:type="dxa"/>
            <w:gridSpan w:val="7"/>
            <w:tcBorders>
              <w:bottom w:val="dashed" w:sz="4" w:space="0" w:color="auto"/>
            </w:tcBorders>
            <w:vAlign w:val="center"/>
          </w:tcPr>
          <w:p w:rsidR="00FC59D4" w:rsidRDefault="00FC59D4" w:rsidP="00BF07BB"/>
        </w:tc>
        <w:tc>
          <w:tcPr>
            <w:tcW w:w="2410" w:type="dxa"/>
            <w:vMerge w:val="restart"/>
            <w:vAlign w:val="center"/>
          </w:tcPr>
          <w:p w:rsidR="00FC59D4" w:rsidRDefault="00FC59D4" w:rsidP="00927D7B">
            <w:r>
              <w:rPr>
                <w:rFonts w:hint="eastAsia"/>
              </w:rPr>
              <w:t>工事を実施した設備士の免状の写し</w:t>
            </w:r>
          </w:p>
          <w:p w:rsidR="00FC59D4" w:rsidRDefault="00FC59D4" w:rsidP="00927D7B">
            <w:r>
              <w:rPr>
                <w:rFonts w:hint="eastAsia"/>
              </w:rPr>
              <w:t>（講習受講欄を含む）</w:t>
            </w:r>
          </w:p>
        </w:tc>
        <w:tc>
          <w:tcPr>
            <w:tcW w:w="567" w:type="dxa"/>
            <w:vMerge w:val="restart"/>
            <w:tcBorders>
              <w:right w:val="single" w:sz="12" w:space="0" w:color="auto"/>
            </w:tcBorders>
            <w:vAlign w:val="center"/>
          </w:tcPr>
          <w:p w:rsidR="00FC59D4" w:rsidRDefault="00FC59D4" w:rsidP="00FC59D4">
            <w:r>
              <w:rPr>
                <w:rFonts w:hint="eastAsia"/>
              </w:rPr>
              <w:t xml:space="preserve">　</w:t>
            </w:r>
          </w:p>
        </w:tc>
      </w:tr>
      <w:tr w:rsidR="00FC59D4" w:rsidTr="00E7556A">
        <w:trPr>
          <w:cantSplit/>
          <w:trHeight w:val="397"/>
        </w:trPr>
        <w:tc>
          <w:tcPr>
            <w:tcW w:w="1690" w:type="dxa"/>
            <w:gridSpan w:val="3"/>
            <w:vMerge/>
            <w:tcBorders>
              <w:left w:val="single" w:sz="12" w:space="0" w:color="auto"/>
            </w:tcBorders>
            <w:vAlign w:val="center"/>
          </w:tcPr>
          <w:p w:rsidR="00FC59D4" w:rsidRDefault="00FC59D4" w:rsidP="00927D7B">
            <w:pPr>
              <w:jc w:val="center"/>
            </w:pPr>
          </w:p>
        </w:tc>
        <w:tc>
          <w:tcPr>
            <w:tcW w:w="5965" w:type="dxa"/>
            <w:gridSpan w:val="7"/>
            <w:tcBorders>
              <w:top w:val="dashed" w:sz="4" w:space="0" w:color="auto"/>
            </w:tcBorders>
            <w:vAlign w:val="center"/>
          </w:tcPr>
          <w:p w:rsidR="00FC59D4" w:rsidRDefault="00FC59D4" w:rsidP="00927D7B">
            <w:r>
              <w:rPr>
                <w:rFonts w:hint="eastAsia"/>
              </w:rPr>
              <w:t xml:space="preserve">□不明　</w:t>
            </w:r>
            <w:r>
              <w:t>(</w:t>
            </w:r>
            <w:r>
              <w:rPr>
                <w:rFonts w:hint="eastAsia"/>
              </w:rPr>
              <w:t xml:space="preserve">　　　　　年　　　月頃設置</w:t>
            </w:r>
            <w:r>
              <w:t>)</w:t>
            </w:r>
          </w:p>
        </w:tc>
        <w:tc>
          <w:tcPr>
            <w:tcW w:w="2410" w:type="dxa"/>
            <w:vMerge/>
            <w:vAlign w:val="center"/>
          </w:tcPr>
          <w:p w:rsidR="00FC59D4" w:rsidRDefault="00FC59D4" w:rsidP="00927D7B"/>
        </w:tc>
        <w:tc>
          <w:tcPr>
            <w:tcW w:w="567" w:type="dxa"/>
            <w:vMerge/>
            <w:tcBorders>
              <w:right w:val="single" w:sz="12" w:space="0" w:color="auto"/>
            </w:tcBorders>
          </w:tcPr>
          <w:p w:rsidR="00FC59D4" w:rsidRDefault="00FC59D4" w:rsidP="00927D7B"/>
        </w:tc>
      </w:tr>
      <w:tr w:rsidR="00FC59D4" w:rsidTr="00E7556A">
        <w:trPr>
          <w:cantSplit/>
          <w:trHeight w:val="567"/>
        </w:trPr>
        <w:tc>
          <w:tcPr>
            <w:tcW w:w="1690" w:type="dxa"/>
            <w:gridSpan w:val="3"/>
            <w:tcBorders>
              <w:left w:val="single" w:sz="12" w:space="0" w:color="auto"/>
              <w:bottom w:val="single" w:sz="12" w:space="0" w:color="auto"/>
            </w:tcBorders>
            <w:vAlign w:val="center"/>
          </w:tcPr>
          <w:p w:rsidR="00FC59D4" w:rsidRDefault="00FC59D4" w:rsidP="00927D7B">
            <w:pPr>
              <w:jc w:val="distribute"/>
            </w:pPr>
            <w:r>
              <w:rPr>
                <w:rFonts w:hint="eastAsia"/>
              </w:rPr>
              <w:t>工事年月日</w:t>
            </w:r>
          </w:p>
        </w:tc>
        <w:tc>
          <w:tcPr>
            <w:tcW w:w="5965" w:type="dxa"/>
            <w:gridSpan w:val="7"/>
            <w:tcBorders>
              <w:bottom w:val="single" w:sz="12" w:space="0" w:color="auto"/>
            </w:tcBorders>
            <w:vAlign w:val="center"/>
          </w:tcPr>
          <w:p w:rsidR="00FC59D4" w:rsidRDefault="00FC59D4" w:rsidP="001C25AD">
            <w:pPr>
              <w:ind w:firstLineChars="200" w:firstLine="420"/>
            </w:pPr>
            <w:r>
              <w:rPr>
                <w:rFonts w:hint="eastAsia"/>
              </w:rPr>
              <w:t xml:space="preserve">　　　年　　月　　日　～　　　　　年　　月　　日</w:t>
            </w:r>
          </w:p>
        </w:tc>
        <w:tc>
          <w:tcPr>
            <w:tcW w:w="2410" w:type="dxa"/>
            <w:vMerge/>
            <w:tcBorders>
              <w:bottom w:val="single" w:sz="12" w:space="0" w:color="auto"/>
            </w:tcBorders>
            <w:vAlign w:val="center"/>
          </w:tcPr>
          <w:p w:rsidR="00FC59D4" w:rsidRDefault="00FC59D4" w:rsidP="00927D7B"/>
        </w:tc>
        <w:tc>
          <w:tcPr>
            <w:tcW w:w="567" w:type="dxa"/>
            <w:vMerge/>
            <w:tcBorders>
              <w:bottom w:val="single" w:sz="12" w:space="0" w:color="auto"/>
              <w:right w:val="single" w:sz="12" w:space="0" w:color="auto"/>
            </w:tcBorders>
          </w:tcPr>
          <w:p w:rsidR="00FC59D4" w:rsidRDefault="00FC59D4" w:rsidP="00927D7B"/>
        </w:tc>
      </w:tr>
      <w:tr w:rsidR="004231ED" w:rsidTr="00E7556A">
        <w:trPr>
          <w:cantSplit/>
          <w:trHeight w:val="454"/>
        </w:trPr>
        <w:tc>
          <w:tcPr>
            <w:tcW w:w="2340" w:type="dxa"/>
            <w:gridSpan w:val="5"/>
            <w:tcBorders>
              <w:top w:val="single" w:sz="12" w:space="0" w:color="auto"/>
              <w:left w:val="single" w:sz="12" w:space="0" w:color="auto"/>
            </w:tcBorders>
            <w:vAlign w:val="center"/>
          </w:tcPr>
          <w:p w:rsidR="004231ED" w:rsidRDefault="004231ED" w:rsidP="00927D7B">
            <w:pPr>
              <w:jc w:val="center"/>
            </w:pPr>
            <w:r>
              <w:rPr>
                <w:rFonts w:hint="eastAsia"/>
              </w:rPr>
              <w:t>メーカー名及び型式</w:t>
            </w:r>
          </w:p>
        </w:tc>
        <w:tc>
          <w:tcPr>
            <w:tcW w:w="3369" w:type="dxa"/>
            <w:gridSpan w:val="4"/>
            <w:tcBorders>
              <w:top w:val="single" w:sz="12" w:space="0" w:color="auto"/>
            </w:tcBorders>
            <w:vAlign w:val="center"/>
          </w:tcPr>
          <w:p w:rsidR="004231ED" w:rsidRDefault="004231ED" w:rsidP="00927D7B">
            <w:pPr>
              <w:jc w:val="center"/>
            </w:pPr>
            <w:r>
              <w:rPr>
                <w:rFonts w:hint="eastAsia"/>
                <w:spacing w:val="70"/>
              </w:rPr>
              <w:t>機器の詳</w:t>
            </w:r>
            <w:r>
              <w:rPr>
                <w:rFonts w:hint="eastAsia"/>
              </w:rPr>
              <w:t>細</w:t>
            </w:r>
          </w:p>
        </w:tc>
        <w:tc>
          <w:tcPr>
            <w:tcW w:w="1946" w:type="dxa"/>
            <w:tcBorders>
              <w:top w:val="single" w:sz="12" w:space="0" w:color="auto"/>
            </w:tcBorders>
            <w:vAlign w:val="center"/>
          </w:tcPr>
          <w:p w:rsidR="004231ED" w:rsidRDefault="004231ED" w:rsidP="00927D7B">
            <w:pPr>
              <w:jc w:val="center"/>
            </w:pPr>
            <w:r>
              <w:rPr>
                <w:rFonts w:hint="eastAsia"/>
                <w:spacing w:val="210"/>
              </w:rPr>
              <w:t>能</w:t>
            </w:r>
            <w:r>
              <w:rPr>
                <w:rFonts w:hint="eastAsia"/>
              </w:rPr>
              <w:t>力</w:t>
            </w:r>
          </w:p>
        </w:tc>
        <w:tc>
          <w:tcPr>
            <w:tcW w:w="2410" w:type="dxa"/>
            <w:vMerge w:val="restart"/>
            <w:tcBorders>
              <w:top w:val="single" w:sz="12" w:space="0" w:color="auto"/>
            </w:tcBorders>
            <w:vAlign w:val="center"/>
          </w:tcPr>
          <w:p w:rsidR="00FC59D4" w:rsidRDefault="00FC59D4" w:rsidP="00FC59D4">
            <w:pPr>
              <w:ind w:left="210" w:hanging="210"/>
            </w:pPr>
            <w:r>
              <w:rPr>
                <w:rFonts w:hint="eastAsia"/>
              </w:rPr>
              <w:t>各機器の検査成績書、</w:t>
            </w:r>
          </w:p>
          <w:p w:rsidR="004231ED" w:rsidRDefault="00FC59D4" w:rsidP="00FC59D4">
            <w:pPr>
              <w:ind w:left="210" w:hanging="210"/>
            </w:pPr>
            <w:r>
              <w:rPr>
                <w:rFonts w:hint="eastAsia"/>
              </w:rPr>
              <w:t>仕様書等</w:t>
            </w:r>
          </w:p>
          <w:p w:rsidR="00FC59D4" w:rsidRDefault="00FC59D4" w:rsidP="00FC59D4">
            <w:pPr>
              <w:ind w:left="210" w:hanging="210"/>
            </w:pPr>
            <w:r>
              <w:rPr>
                <w:rFonts w:hint="eastAsia"/>
              </w:rPr>
              <w:t>※メーターの場合は、その他に該当する場合のみ添付すること</w:t>
            </w:r>
          </w:p>
        </w:tc>
        <w:tc>
          <w:tcPr>
            <w:tcW w:w="567" w:type="dxa"/>
            <w:vMerge w:val="restart"/>
            <w:tcBorders>
              <w:top w:val="single" w:sz="12" w:space="0" w:color="auto"/>
              <w:right w:val="single" w:sz="12" w:space="0" w:color="auto"/>
            </w:tcBorders>
          </w:tcPr>
          <w:p w:rsidR="004231ED" w:rsidRDefault="004231ED" w:rsidP="00927D7B">
            <w:r>
              <w:rPr>
                <w:rFonts w:hint="eastAsia"/>
              </w:rPr>
              <w:t xml:space="preserve">　</w:t>
            </w:r>
          </w:p>
        </w:tc>
      </w:tr>
      <w:tr w:rsidR="004231ED" w:rsidTr="00FC59D4">
        <w:trPr>
          <w:cantSplit/>
          <w:trHeight w:val="680"/>
        </w:trPr>
        <w:tc>
          <w:tcPr>
            <w:tcW w:w="1116" w:type="dxa"/>
            <w:gridSpan w:val="2"/>
            <w:tcBorders>
              <w:left w:val="single" w:sz="12" w:space="0" w:color="auto"/>
            </w:tcBorders>
            <w:vAlign w:val="center"/>
          </w:tcPr>
          <w:p w:rsidR="004231ED" w:rsidRDefault="004231ED" w:rsidP="00927D7B">
            <w:pPr>
              <w:jc w:val="distribute"/>
            </w:pPr>
            <w:r>
              <w:rPr>
                <w:rFonts w:hint="eastAsia"/>
              </w:rPr>
              <w:t>調整器</w:t>
            </w:r>
          </w:p>
        </w:tc>
        <w:tc>
          <w:tcPr>
            <w:tcW w:w="1224" w:type="dxa"/>
            <w:gridSpan w:val="3"/>
            <w:vAlign w:val="center"/>
          </w:tcPr>
          <w:p w:rsidR="004231ED" w:rsidRDefault="004231ED" w:rsidP="00BF07BB"/>
        </w:tc>
        <w:tc>
          <w:tcPr>
            <w:tcW w:w="3369" w:type="dxa"/>
            <w:gridSpan w:val="4"/>
            <w:vAlign w:val="center"/>
          </w:tcPr>
          <w:p w:rsidR="004231ED" w:rsidRDefault="004231ED" w:rsidP="00927D7B">
            <w:r>
              <w:rPr>
                <w:rFonts w:hint="eastAsia"/>
              </w:rPr>
              <w:t>□自動切替式　□二段減圧式</w:t>
            </w:r>
          </w:p>
          <w:p w:rsidR="004231ED" w:rsidRDefault="004231ED" w:rsidP="00927D7B">
            <w:r>
              <w:rPr>
                <w:rFonts w:hint="eastAsia"/>
              </w:rPr>
              <w:t>□単段減圧式</w:t>
            </w:r>
          </w:p>
        </w:tc>
        <w:tc>
          <w:tcPr>
            <w:tcW w:w="1946" w:type="dxa"/>
            <w:vAlign w:val="bottom"/>
          </w:tcPr>
          <w:p w:rsidR="004231ED" w:rsidRDefault="004231ED" w:rsidP="00927D7B">
            <w:pPr>
              <w:jc w:val="right"/>
            </w:pPr>
            <w:r>
              <w:t>kg</w:t>
            </w:r>
            <w:r>
              <w:rPr>
                <w:rFonts w:hint="eastAsia"/>
              </w:rPr>
              <w:t>／</w:t>
            </w:r>
            <w:r>
              <w:t>h</w:t>
            </w:r>
          </w:p>
        </w:tc>
        <w:tc>
          <w:tcPr>
            <w:tcW w:w="2410" w:type="dxa"/>
            <w:vMerge/>
            <w:vAlign w:val="center"/>
          </w:tcPr>
          <w:p w:rsidR="004231ED" w:rsidRDefault="004231ED" w:rsidP="00927D7B"/>
        </w:tc>
        <w:tc>
          <w:tcPr>
            <w:tcW w:w="567" w:type="dxa"/>
            <w:vMerge/>
            <w:tcBorders>
              <w:right w:val="single" w:sz="12" w:space="0" w:color="auto"/>
            </w:tcBorders>
          </w:tcPr>
          <w:p w:rsidR="004231ED" w:rsidRDefault="004231ED" w:rsidP="00927D7B"/>
        </w:tc>
      </w:tr>
      <w:tr w:rsidR="004231ED" w:rsidTr="00E7556A">
        <w:trPr>
          <w:cantSplit/>
          <w:trHeight w:val="850"/>
        </w:trPr>
        <w:tc>
          <w:tcPr>
            <w:tcW w:w="1116" w:type="dxa"/>
            <w:gridSpan w:val="2"/>
            <w:tcBorders>
              <w:left w:val="single" w:sz="12" w:space="0" w:color="auto"/>
            </w:tcBorders>
            <w:vAlign w:val="center"/>
          </w:tcPr>
          <w:p w:rsidR="004231ED" w:rsidRDefault="004231ED" w:rsidP="00927D7B">
            <w:pPr>
              <w:jc w:val="distribute"/>
            </w:pPr>
            <w:r>
              <w:rPr>
                <w:rFonts w:hint="eastAsia"/>
              </w:rPr>
              <w:t>メーター</w:t>
            </w:r>
          </w:p>
        </w:tc>
        <w:tc>
          <w:tcPr>
            <w:tcW w:w="1224" w:type="dxa"/>
            <w:gridSpan w:val="3"/>
            <w:vAlign w:val="center"/>
          </w:tcPr>
          <w:p w:rsidR="004231ED" w:rsidRDefault="004231ED" w:rsidP="00BF07BB"/>
        </w:tc>
        <w:tc>
          <w:tcPr>
            <w:tcW w:w="3369" w:type="dxa"/>
            <w:gridSpan w:val="4"/>
            <w:vAlign w:val="bottom"/>
          </w:tcPr>
          <w:p w:rsidR="004231ED" w:rsidRDefault="004231ED" w:rsidP="00E7556A">
            <w:r>
              <w:rPr>
                <w:rFonts w:hint="eastAsia"/>
              </w:rPr>
              <w:t>□マイコンⅡ</w:t>
            </w:r>
          </w:p>
          <w:p w:rsidR="004231ED" w:rsidRDefault="004231ED" w:rsidP="00E7556A">
            <w:r>
              <w:rPr>
                <w:rFonts w:hint="eastAsia"/>
              </w:rPr>
              <w:t>□Ｓ（Ｂ）　　　　□Ｅ（Ｂ）</w:t>
            </w:r>
          </w:p>
          <w:p w:rsidR="004231ED" w:rsidRDefault="004231ED" w:rsidP="0064146B">
            <w:r>
              <w:rPr>
                <w:rFonts w:hint="eastAsia"/>
              </w:rPr>
              <w:t>□その他</w:t>
            </w:r>
            <w:r w:rsidR="0064146B">
              <w:rPr>
                <w:rFonts w:hint="eastAsia"/>
              </w:rPr>
              <w:t>（　　　　　　　　　）</w:t>
            </w:r>
          </w:p>
        </w:tc>
        <w:tc>
          <w:tcPr>
            <w:tcW w:w="1946" w:type="dxa"/>
            <w:vAlign w:val="bottom"/>
          </w:tcPr>
          <w:p w:rsidR="004231ED" w:rsidRDefault="004231ED" w:rsidP="00927D7B">
            <w:pPr>
              <w:jc w:val="right"/>
            </w:pPr>
            <w:r>
              <w:t>m</w:t>
            </w:r>
            <w:r>
              <w:rPr>
                <w:vertAlign w:val="superscript"/>
              </w:rPr>
              <w:t>3</w:t>
            </w:r>
            <w:r>
              <w:rPr>
                <w:rFonts w:hint="eastAsia"/>
              </w:rPr>
              <w:t>／</w:t>
            </w:r>
            <w:r>
              <w:t>h</w:t>
            </w:r>
          </w:p>
        </w:tc>
        <w:tc>
          <w:tcPr>
            <w:tcW w:w="2410" w:type="dxa"/>
            <w:vMerge/>
            <w:vAlign w:val="center"/>
          </w:tcPr>
          <w:p w:rsidR="004231ED" w:rsidRDefault="004231ED" w:rsidP="00927D7B"/>
        </w:tc>
        <w:tc>
          <w:tcPr>
            <w:tcW w:w="567" w:type="dxa"/>
            <w:vMerge/>
            <w:tcBorders>
              <w:right w:val="single" w:sz="12" w:space="0" w:color="auto"/>
            </w:tcBorders>
          </w:tcPr>
          <w:p w:rsidR="004231ED" w:rsidRDefault="004231ED" w:rsidP="00927D7B"/>
        </w:tc>
      </w:tr>
      <w:tr w:rsidR="004231ED" w:rsidTr="00E7556A">
        <w:trPr>
          <w:cantSplit/>
          <w:trHeight w:val="624"/>
        </w:trPr>
        <w:tc>
          <w:tcPr>
            <w:tcW w:w="1116" w:type="dxa"/>
            <w:gridSpan w:val="2"/>
            <w:tcBorders>
              <w:left w:val="single" w:sz="12" w:space="0" w:color="auto"/>
            </w:tcBorders>
            <w:vAlign w:val="center"/>
          </w:tcPr>
          <w:p w:rsidR="004231ED" w:rsidRDefault="004231ED" w:rsidP="00927D7B">
            <w:pPr>
              <w:jc w:val="distribute"/>
            </w:pPr>
            <w:r>
              <w:rPr>
                <w:rFonts w:hint="eastAsia"/>
              </w:rPr>
              <w:t>気化装置</w:t>
            </w:r>
          </w:p>
        </w:tc>
        <w:tc>
          <w:tcPr>
            <w:tcW w:w="1224" w:type="dxa"/>
            <w:gridSpan w:val="3"/>
            <w:vAlign w:val="center"/>
          </w:tcPr>
          <w:p w:rsidR="004231ED" w:rsidRDefault="004231ED" w:rsidP="00BF07BB"/>
        </w:tc>
        <w:tc>
          <w:tcPr>
            <w:tcW w:w="3369" w:type="dxa"/>
            <w:gridSpan w:val="4"/>
          </w:tcPr>
          <w:p w:rsidR="004231ED" w:rsidRDefault="004231ED" w:rsidP="00927D7B">
            <w:r>
              <w:rPr>
                <w:rFonts w:hint="eastAsia"/>
              </w:rPr>
              <w:t xml:space="preserve">　</w:t>
            </w:r>
          </w:p>
        </w:tc>
        <w:tc>
          <w:tcPr>
            <w:tcW w:w="1946" w:type="dxa"/>
            <w:vAlign w:val="bottom"/>
          </w:tcPr>
          <w:p w:rsidR="004231ED" w:rsidRDefault="004231ED" w:rsidP="00927D7B">
            <w:pPr>
              <w:jc w:val="right"/>
            </w:pPr>
            <w:r>
              <w:t>kg</w:t>
            </w:r>
            <w:r>
              <w:rPr>
                <w:rFonts w:hint="eastAsia"/>
              </w:rPr>
              <w:t>／</w:t>
            </w:r>
            <w:r>
              <w:t>h</w:t>
            </w:r>
          </w:p>
        </w:tc>
        <w:tc>
          <w:tcPr>
            <w:tcW w:w="2410" w:type="dxa"/>
            <w:vMerge/>
            <w:vAlign w:val="center"/>
          </w:tcPr>
          <w:p w:rsidR="004231ED" w:rsidRDefault="004231ED" w:rsidP="00927D7B"/>
        </w:tc>
        <w:tc>
          <w:tcPr>
            <w:tcW w:w="567" w:type="dxa"/>
            <w:vMerge/>
            <w:tcBorders>
              <w:right w:val="single" w:sz="12" w:space="0" w:color="auto"/>
            </w:tcBorders>
          </w:tcPr>
          <w:p w:rsidR="004231ED" w:rsidRDefault="004231ED" w:rsidP="00927D7B"/>
        </w:tc>
      </w:tr>
      <w:tr w:rsidR="004231ED" w:rsidTr="00FC59D4">
        <w:trPr>
          <w:cantSplit/>
          <w:trHeight w:val="680"/>
        </w:trPr>
        <w:tc>
          <w:tcPr>
            <w:tcW w:w="1116" w:type="dxa"/>
            <w:gridSpan w:val="2"/>
            <w:tcBorders>
              <w:left w:val="single" w:sz="12" w:space="0" w:color="auto"/>
              <w:bottom w:val="single" w:sz="12" w:space="0" w:color="auto"/>
            </w:tcBorders>
            <w:vAlign w:val="center"/>
          </w:tcPr>
          <w:p w:rsidR="004231ED" w:rsidRDefault="004231ED" w:rsidP="00927D7B">
            <w:pPr>
              <w:jc w:val="distribute"/>
            </w:pPr>
            <w:r>
              <w:rPr>
                <w:rFonts w:hint="eastAsia"/>
              </w:rPr>
              <w:t>安全器具設置状況</w:t>
            </w:r>
          </w:p>
        </w:tc>
        <w:tc>
          <w:tcPr>
            <w:tcW w:w="6539" w:type="dxa"/>
            <w:gridSpan w:val="8"/>
            <w:tcBorders>
              <w:bottom w:val="single" w:sz="12" w:space="0" w:color="auto"/>
            </w:tcBorders>
            <w:vAlign w:val="center"/>
          </w:tcPr>
          <w:p w:rsidR="004231ED" w:rsidRDefault="004231ED" w:rsidP="00BF07BB">
            <w:r>
              <w:rPr>
                <w:rFonts w:hint="eastAsia"/>
              </w:rPr>
              <w:t>□警報器連動遮断　□対震遮断機器</w:t>
            </w:r>
          </w:p>
          <w:p w:rsidR="004231ED" w:rsidRDefault="004231ED" w:rsidP="00BF07BB">
            <w:r>
              <w:rPr>
                <w:rFonts w:hint="eastAsia"/>
              </w:rPr>
              <w:t>□ガス漏れ警報器（消費設備）□その他（　　　　　　　　　　　）</w:t>
            </w:r>
          </w:p>
        </w:tc>
        <w:tc>
          <w:tcPr>
            <w:tcW w:w="2410" w:type="dxa"/>
            <w:vMerge/>
            <w:tcBorders>
              <w:bottom w:val="single" w:sz="12" w:space="0" w:color="auto"/>
            </w:tcBorders>
            <w:vAlign w:val="center"/>
          </w:tcPr>
          <w:p w:rsidR="004231ED" w:rsidRDefault="004231ED" w:rsidP="00927D7B"/>
        </w:tc>
        <w:tc>
          <w:tcPr>
            <w:tcW w:w="567" w:type="dxa"/>
            <w:vMerge/>
            <w:tcBorders>
              <w:bottom w:val="single" w:sz="12" w:space="0" w:color="auto"/>
              <w:right w:val="single" w:sz="12" w:space="0" w:color="auto"/>
            </w:tcBorders>
          </w:tcPr>
          <w:p w:rsidR="004231ED" w:rsidRDefault="004231ED" w:rsidP="00927D7B"/>
        </w:tc>
      </w:tr>
      <w:tr w:rsidR="004231ED" w:rsidTr="00FC59D4">
        <w:trPr>
          <w:cantSplit/>
          <w:trHeight w:val="567"/>
        </w:trPr>
        <w:tc>
          <w:tcPr>
            <w:tcW w:w="547" w:type="dxa"/>
            <w:vMerge w:val="restart"/>
            <w:tcBorders>
              <w:top w:val="single" w:sz="12" w:space="0" w:color="auto"/>
              <w:left w:val="single" w:sz="12" w:space="0" w:color="auto"/>
            </w:tcBorders>
            <w:textDirection w:val="tbRlV"/>
            <w:vAlign w:val="center"/>
          </w:tcPr>
          <w:p w:rsidR="004231ED" w:rsidRDefault="004231ED" w:rsidP="00091439">
            <w:pPr>
              <w:snapToGrid w:val="0"/>
              <w:ind w:leftChars="100" w:left="210"/>
              <w:jc w:val="distribute"/>
            </w:pPr>
            <w:r>
              <w:rPr>
                <w:rFonts w:hint="eastAsia"/>
                <w:spacing w:val="210"/>
              </w:rPr>
              <w:t>供給設備</w:t>
            </w:r>
          </w:p>
        </w:tc>
        <w:tc>
          <w:tcPr>
            <w:tcW w:w="3582" w:type="dxa"/>
            <w:gridSpan w:val="6"/>
            <w:tcBorders>
              <w:top w:val="single" w:sz="12" w:space="0" w:color="auto"/>
            </w:tcBorders>
            <w:vAlign w:val="center"/>
          </w:tcPr>
          <w:p w:rsidR="004231ED" w:rsidRDefault="004231ED" w:rsidP="00927D7B">
            <w:pPr>
              <w:jc w:val="center"/>
            </w:pPr>
            <w:r>
              <w:rPr>
                <w:rFonts w:hint="eastAsia"/>
              </w:rPr>
              <w:t>バルブ、集合措置及び供給管の材質</w:t>
            </w:r>
          </w:p>
        </w:tc>
        <w:tc>
          <w:tcPr>
            <w:tcW w:w="1053" w:type="dxa"/>
            <w:tcBorders>
              <w:top w:val="single" w:sz="12" w:space="0" w:color="auto"/>
            </w:tcBorders>
            <w:vAlign w:val="center"/>
          </w:tcPr>
          <w:p w:rsidR="004231ED" w:rsidRDefault="004231ED" w:rsidP="00927D7B">
            <w:pPr>
              <w:jc w:val="center"/>
            </w:pPr>
            <w:r>
              <w:rPr>
                <w:rFonts w:hint="eastAsia"/>
              </w:rPr>
              <w:t>埋設部</w:t>
            </w:r>
          </w:p>
        </w:tc>
        <w:tc>
          <w:tcPr>
            <w:tcW w:w="2473" w:type="dxa"/>
            <w:gridSpan w:val="2"/>
            <w:tcBorders>
              <w:top w:val="single" w:sz="12" w:space="0" w:color="auto"/>
            </w:tcBorders>
            <w:vAlign w:val="center"/>
          </w:tcPr>
          <w:p w:rsidR="004231ED" w:rsidRDefault="004231ED" w:rsidP="00927D7B">
            <w:pPr>
              <w:jc w:val="center"/>
            </w:pPr>
            <w:r>
              <w:rPr>
                <w:rFonts w:hint="eastAsia"/>
              </w:rPr>
              <w:t>腐食を防止する措置</w:t>
            </w:r>
          </w:p>
        </w:tc>
        <w:tc>
          <w:tcPr>
            <w:tcW w:w="2410" w:type="dxa"/>
            <w:vMerge w:val="restart"/>
            <w:tcBorders>
              <w:top w:val="single" w:sz="12" w:space="0" w:color="auto"/>
            </w:tcBorders>
            <w:vAlign w:val="center"/>
          </w:tcPr>
          <w:p w:rsidR="00FC59D4" w:rsidRDefault="004231ED" w:rsidP="00927D7B">
            <w:r>
              <w:rPr>
                <w:rFonts w:hint="eastAsia"/>
              </w:rPr>
              <w:t>供給設備</w:t>
            </w:r>
            <w:r w:rsidR="00FC59D4">
              <w:rPr>
                <w:rFonts w:hint="eastAsia"/>
              </w:rPr>
              <w:t>（</w:t>
            </w:r>
            <w:r>
              <w:rPr>
                <w:rFonts w:hint="eastAsia"/>
              </w:rPr>
              <w:t>貯蔵設備</w:t>
            </w:r>
          </w:p>
          <w:p w:rsidR="004231ED" w:rsidRDefault="004231ED" w:rsidP="00927D7B">
            <w:r>
              <w:rPr>
                <w:rFonts w:hint="eastAsia"/>
              </w:rPr>
              <w:t>からメーターまで</w:t>
            </w:r>
            <w:r w:rsidR="00FC59D4">
              <w:rPr>
                <w:rFonts w:hint="eastAsia"/>
              </w:rPr>
              <w:t>）</w:t>
            </w:r>
          </w:p>
          <w:p w:rsidR="004231ED" w:rsidRDefault="004231ED" w:rsidP="00927D7B">
            <w:r>
              <w:rPr>
                <w:rFonts w:hint="eastAsia"/>
              </w:rPr>
              <w:t>の配管図</w:t>
            </w:r>
          </w:p>
          <w:p w:rsidR="00CC6ED0" w:rsidRDefault="004231ED" w:rsidP="00927D7B">
            <w:pPr>
              <w:ind w:left="210" w:hanging="210"/>
            </w:pPr>
            <w:r>
              <w:rPr>
                <w:rFonts w:hint="eastAsia"/>
              </w:rPr>
              <w:t>※ＰＥ管又は</w:t>
            </w:r>
            <w:r w:rsidR="00FC59D4">
              <w:rPr>
                <w:rFonts w:hint="eastAsia"/>
              </w:rPr>
              <w:t>配管用</w:t>
            </w:r>
            <w:r>
              <w:rPr>
                <w:rFonts w:hint="eastAsia"/>
              </w:rPr>
              <w:t>フ</w:t>
            </w:r>
          </w:p>
          <w:p w:rsidR="00CC6ED0" w:rsidRDefault="004231ED" w:rsidP="00CC6ED0">
            <w:pPr>
              <w:ind w:leftChars="50" w:left="105" w:firstLineChars="50" w:firstLine="105"/>
            </w:pPr>
            <w:r>
              <w:rPr>
                <w:rFonts w:hint="eastAsia"/>
              </w:rPr>
              <w:t>レキ管を有する場合</w:t>
            </w:r>
          </w:p>
          <w:p w:rsidR="00CC6ED0" w:rsidRDefault="004231ED" w:rsidP="00CC6ED0">
            <w:pPr>
              <w:ind w:leftChars="50" w:left="105" w:firstLineChars="50" w:firstLine="105"/>
            </w:pPr>
            <w:r>
              <w:rPr>
                <w:rFonts w:hint="eastAsia"/>
              </w:rPr>
              <w:t>は、各講習を修了し</w:t>
            </w:r>
          </w:p>
          <w:p w:rsidR="00CC6ED0" w:rsidRDefault="004231ED" w:rsidP="00CC6ED0">
            <w:pPr>
              <w:ind w:leftChars="50" w:left="105" w:firstLineChars="50" w:firstLine="105"/>
            </w:pPr>
            <w:r>
              <w:rPr>
                <w:rFonts w:hint="eastAsia"/>
              </w:rPr>
              <w:t>たことを示す書類</w:t>
            </w:r>
            <w:r w:rsidR="00FC59D4">
              <w:rPr>
                <w:rFonts w:hint="eastAsia"/>
              </w:rPr>
              <w:t>を</w:t>
            </w:r>
          </w:p>
          <w:p w:rsidR="004231ED" w:rsidRDefault="00FC59D4" w:rsidP="00CC6ED0">
            <w:pPr>
              <w:ind w:leftChars="50" w:left="105" w:firstLineChars="50" w:firstLine="105"/>
            </w:pPr>
            <w:r>
              <w:rPr>
                <w:rFonts w:hint="eastAsia"/>
              </w:rPr>
              <w:t>添付すること</w:t>
            </w:r>
          </w:p>
        </w:tc>
        <w:tc>
          <w:tcPr>
            <w:tcW w:w="567" w:type="dxa"/>
            <w:vMerge w:val="restart"/>
            <w:tcBorders>
              <w:top w:val="single" w:sz="12" w:space="0" w:color="auto"/>
              <w:right w:val="single" w:sz="12" w:space="0" w:color="auto"/>
            </w:tcBorders>
          </w:tcPr>
          <w:p w:rsidR="004231ED" w:rsidRDefault="004231ED" w:rsidP="00927D7B">
            <w:r>
              <w:rPr>
                <w:rFonts w:hint="eastAsia"/>
              </w:rPr>
              <w:t xml:space="preserve">　</w:t>
            </w:r>
          </w:p>
        </w:tc>
      </w:tr>
      <w:tr w:rsidR="004231ED" w:rsidTr="00FC59D4">
        <w:trPr>
          <w:cantSplit/>
          <w:trHeight w:val="567"/>
        </w:trPr>
        <w:tc>
          <w:tcPr>
            <w:tcW w:w="547" w:type="dxa"/>
            <w:vMerge/>
            <w:tcBorders>
              <w:left w:val="single" w:sz="12" w:space="0" w:color="auto"/>
            </w:tcBorders>
            <w:textDirection w:val="tbRlV"/>
            <w:vAlign w:val="center"/>
          </w:tcPr>
          <w:p w:rsidR="004231ED" w:rsidRDefault="004231ED" w:rsidP="00927D7B">
            <w:pPr>
              <w:jc w:val="center"/>
            </w:pPr>
          </w:p>
        </w:tc>
        <w:tc>
          <w:tcPr>
            <w:tcW w:w="3582" w:type="dxa"/>
            <w:gridSpan w:val="6"/>
            <w:vAlign w:val="center"/>
          </w:tcPr>
          <w:p w:rsidR="004231ED" w:rsidRDefault="004231ED" w:rsidP="00BF07BB"/>
        </w:tc>
        <w:tc>
          <w:tcPr>
            <w:tcW w:w="1053" w:type="dxa"/>
            <w:vAlign w:val="center"/>
          </w:tcPr>
          <w:p w:rsidR="004231ED" w:rsidRDefault="004231ED" w:rsidP="00927D7B">
            <w:pPr>
              <w:jc w:val="center"/>
            </w:pPr>
            <w:r>
              <w:rPr>
                <w:rFonts w:hint="eastAsia"/>
              </w:rPr>
              <w:t>有・無</w:t>
            </w:r>
          </w:p>
        </w:tc>
        <w:tc>
          <w:tcPr>
            <w:tcW w:w="2473" w:type="dxa"/>
            <w:gridSpan w:val="2"/>
            <w:vAlign w:val="center"/>
          </w:tcPr>
          <w:p w:rsidR="004231ED" w:rsidRDefault="004231ED" w:rsidP="00BF07BB"/>
        </w:tc>
        <w:tc>
          <w:tcPr>
            <w:tcW w:w="2410" w:type="dxa"/>
            <w:vMerge/>
            <w:vAlign w:val="center"/>
          </w:tcPr>
          <w:p w:rsidR="004231ED" w:rsidRDefault="004231ED" w:rsidP="00927D7B"/>
        </w:tc>
        <w:tc>
          <w:tcPr>
            <w:tcW w:w="567" w:type="dxa"/>
            <w:vMerge/>
            <w:tcBorders>
              <w:right w:val="single" w:sz="12" w:space="0" w:color="auto"/>
            </w:tcBorders>
          </w:tcPr>
          <w:p w:rsidR="004231ED" w:rsidRDefault="004231ED" w:rsidP="00927D7B"/>
        </w:tc>
      </w:tr>
      <w:tr w:rsidR="004231ED" w:rsidTr="00FC59D4">
        <w:trPr>
          <w:cantSplit/>
          <w:trHeight w:val="567"/>
        </w:trPr>
        <w:tc>
          <w:tcPr>
            <w:tcW w:w="547" w:type="dxa"/>
            <w:vMerge/>
            <w:tcBorders>
              <w:left w:val="single" w:sz="12" w:space="0" w:color="auto"/>
            </w:tcBorders>
            <w:textDirection w:val="tbRlV"/>
            <w:vAlign w:val="center"/>
          </w:tcPr>
          <w:p w:rsidR="004231ED" w:rsidRDefault="004231ED" w:rsidP="00927D7B">
            <w:pPr>
              <w:jc w:val="center"/>
            </w:pPr>
          </w:p>
        </w:tc>
        <w:tc>
          <w:tcPr>
            <w:tcW w:w="3582" w:type="dxa"/>
            <w:gridSpan w:val="6"/>
            <w:vAlign w:val="center"/>
          </w:tcPr>
          <w:p w:rsidR="004231ED" w:rsidRDefault="004231ED" w:rsidP="00BF07BB"/>
        </w:tc>
        <w:tc>
          <w:tcPr>
            <w:tcW w:w="1053" w:type="dxa"/>
            <w:vAlign w:val="center"/>
          </w:tcPr>
          <w:p w:rsidR="004231ED" w:rsidRDefault="004231ED" w:rsidP="00927D7B">
            <w:pPr>
              <w:jc w:val="center"/>
            </w:pPr>
            <w:r>
              <w:rPr>
                <w:rFonts w:hint="eastAsia"/>
              </w:rPr>
              <w:t>有・無</w:t>
            </w:r>
          </w:p>
        </w:tc>
        <w:tc>
          <w:tcPr>
            <w:tcW w:w="2473" w:type="dxa"/>
            <w:gridSpan w:val="2"/>
            <w:vAlign w:val="center"/>
          </w:tcPr>
          <w:p w:rsidR="004231ED" w:rsidRDefault="004231ED" w:rsidP="00BF07BB"/>
        </w:tc>
        <w:tc>
          <w:tcPr>
            <w:tcW w:w="2410" w:type="dxa"/>
            <w:vMerge/>
            <w:vAlign w:val="center"/>
          </w:tcPr>
          <w:p w:rsidR="004231ED" w:rsidRDefault="004231ED" w:rsidP="00927D7B"/>
        </w:tc>
        <w:tc>
          <w:tcPr>
            <w:tcW w:w="567" w:type="dxa"/>
            <w:vMerge/>
            <w:tcBorders>
              <w:right w:val="single" w:sz="12" w:space="0" w:color="auto"/>
            </w:tcBorders>
          </w:tcPr>
          <w:p w:rsidR="004231ED" w:rsidRDefault="004231ED" w:rsidP="00927D7B"/>
        </w:tc>
      </w:tr>
      <w:tr w:rsidR="004231ED" w:rsidTr="00FC59D4">
        <w:trPr>
          <w:cantSplit/>
          <w:trHeight w:val="567"/>
        </w:trPr>
        <w:tc>
          <w:tcPr>
            <w:tcW w:w="547" w:type="dxa"/>
            <w:vMerge/>
            <w:tcBorders>
              <w:left w:val="single" w:sz="12" w:space="0" w:color="auto"/>
            </w:tcBorders>
            <w:textDirection w:val="tbRlV"/>
            <w:vAlign w:val="center"/>
          </w:tcPr>
          <w:p w:rsidR="004231ED" w:rsidRDefault="004231ED" w:rsidP="00927D7B">
            <w:pPr>
              <w:jc w:val="center"/>
            </w:pPr>
          </w:p>
        </w:tc>
        <w:tc>
          <w:tcPr>
            <w:tcW w:w="3582" w:type="dxa"/>
            <w:gridSpan w:val="6"/>
            <w:vAlign w:val="center"/>
          </w:tcPr>
          <w:p w:rsidR="004231ED" w:rsidRDefault="004231ED" w:rsidP="00BF07BB"/>
        </w:tc>
        <w:tc>
          <w:tcPr>
            <w:tcW w:w="1053" w:type="dxa"/>
            <w:vAlign w:val="center"/>
          </w:tcPr>
          <w:p w:rsidR="004231ED" w:rsidRDefault="004231ED" w:rsidP="00927D7B">
            <w:pPr>
              <w:jc w:val="center"/>
            </w:pPr>
            <w:r>
              <w:rPr>
                <w:rFonts w:hint="eastAsia"/>
              </w:rPr>
              <w:t>有・無</w:t>
            </w:r>
          </w:p>
        </w:tc>
        <w:tc>
          <w:tcPr>
            <w:tcW w:w="2473" w:type="dxa"/>
            <w:gridSpan w:val="2"/>
            <w:vAlign w:val="center"/>
          </w:tcPr>
          <w:p w:rsidR="004231ED" w:rsidRDefault="004231ED" w:rsidP="00BF07BB"/>
        </w:tc>
        <w:tc>
          <w:tcPr>
            <w:tcW w:w="2410" w:type="dxa"/>
            <w:vMerge/>
            <w:vAlign w:val="center"/>
          </w:tcPr>
          <w:p w:rsidR="004231ED" w:rsidRDefault="004231ED" w:rsidP="00927D7B"/>
        </w:tc>
        <w:tc>
          <w:tcPr>
            <w:tcW w:w="567" w:type="dxa"/>
            <w:vMerge/>
            <w:tcBorders>
              <w:right w:val="single" w:sz="12" w:space="0" w:color="auto"/>
            </w:tcBorders>
          </w:tcPr>
          <w:p w:rsidR="004231ED" w:rsidRDefault="004231ED" w:rsidP="00927D7B"/>
        </w:tc>
      </w:tr>
      <w:tr w:rsidR="004231ED" w:rsidTr="00FC59D4">
        <w:trPr>
          <w:cantSplit/>
          <w:trHeight w:val="567"/>
        </w:trPr>
        <w:tc>
          <w:tcPr>
            <w:tcW w:w="547" w:type="dxa"/>
            <w:vMerge/>
            <w:tcBorders>
              <w:left w:val="single" w:sz="12" w:space="0" w:color="auto"/>
              <w:bottom w:val="single" w:sz="12" w:space="0" w:color="auto"/>
            </w:tcBorders>
            <w:textDirection w:val="tbRlV"/>
            <w:vAlign w:val="center"/>
          </w:tcPr>
          <w:p w:rsidR="004231ED" w:rsidRDefault="004231ED" w:rsidP="00927D7B">
            <w:pPr>
              <w:jc w:val="center"/>
            </w:pPr>
          </w:p>
        </w:tc>
        <w:tc>
          <w:tcPr>
            <w:tcW w:w="3582" w:type="dxa"/>
            <w:gridSpan w:val="6"/>
            <w:tcBorders>
              <w:bottom w:val="single" w:sz="12" w:space="0" w:color="auto"/>
            </w:tcBorders>
            <w:vAlign w:val="center"/>
          </w:tcPr>
          <w:p w:rsidR="004231ED" w:rsidRDefault="004231ED" w:rsidP="00BF07BB"/>
        </w:tc>
        <w:tc>
          <w:tcPr>
            <w:tcW w:w="1053" w:type="dxa"/>
            <w:tcBorders>
              <w:bottom w:val="single" w:sz="12" w:space="0" w:color="auto"/>
            </w:tcBorders>
            <w:vAlign w:val="center"/>
          </w:tcPr>
          <w:p w:rsidR="004231ED" w:rsidRDefault="004231ED" w:rsidP="00927D7B">
            <w:pPr>
              <w:jc w:val="center"/>
            </w:pPr>
            <w:r>
              <w:rPr>
                <w:rFonts w:hint="eastAsia"/>
              </w:rPr>
              <w:t>有・無</w:t>
            </w:r>
          </w:p>
        </w:tc>
        <w:tc>
          <w:tcPr>
            <w:tcW w:w="2473" w:type="dxa"/>
            <w:gridSpan w:val="2"/>
            <w:tcBorders>
              <w:bottom w:val="single" w:sz="12" w:space="0" w:color="auto"/>
            </w:tcBorders>
            <w:vAlign w:val="center"/>
          </w:tcPr>
          <w:p w:rsidR="004231ED" w:rsidRDefault="004231ED" w:rsidP="00BF07BB"/>
        </w:tc>
        <w:tc>
          <w:tcPr>
            <w:tcW w:w="2410" w:type="dxa"/>
            <w:vMerge/>
            <w:tcBorders>
              <w:bottom w:val="single" w:sz="12" w:space="0" w:color="auto"/>
            </w:tcBorders>
            <w:vAlign w:val="center"/>
          </w:tcPr>
          <w:p w:rsidR="004231ED" w:rsidRDefault="004231ED" w:rsidP="00927D7B"/>
        </w:tc>
        <w:tc>
          <w:tcPr>
            <w:tcW w:w="567" w:type="dxa"/>
            <w:vMerge/>
            <w:tcBorders>
              <w:bottom w:val="single" w:sz="12" w:space="0" w:color="auto"/>
              <w:right w:val="single" w:sz="12" w:space="0" w:color="auto"/>
            </w:tcBorders>
          </w:tcPr>
          <w:p w:rsidR="004231ED" w:rsidRDefault="004231ED" w:rsidP="00927D7B"/>
        </w:tc>
      </w:tr>
      <w:tr w:rsidR="004231ED" w:rsidTr="00E7556A">
        <w:trPr>
          <w:cantSplit/>
          <w:trHeight w:val="624"/>
        </w:trPr>
        <w:tc>
          <w:tcPr>
            <w:tcW w:w="547" w:type="dxa"/>
            <w:vMerge w:val="restart"/>
            <w:tcBorders>
              <w:top w:val="single" w:sz="12" w:space="0" w:color="auto"/>
              <w:left w:val="single" w:sz="12" w:space="0" w:color="auto"/>
            </w:tcBorders>
            <w:textDirection w:val="tbRlV"/>
            <w:vAlign w:val="center"/>
          </w:tcPr>
          <w:p w:rsidR="004231ED" w:rsidRDefault="004231ED" w:rsidP="00927D7B">
            <w:pPr>
              <w:jc w:val="center"/>
            </w:pPr>
            <w:r>
              <w:rPr>
                <w:rFonts w:hint="eastAsia"/>
                <w:spacing w:val="105"/>
              </w:rPr>
              <w:t>その</w:t>
            </w:r>
            <w:r>
              <w:rPr>
                <w:rFonts w:hint="eastAsia"/>
              </w:rPr>
              <w:t>他</w:t>
            </w:r>
          </w:p>
        </w:tc>
        <w:tc>
          <w:tcPr>
            <w:tcW w:w="1583" w:type="dxa"/>
            <w:gridSpan w:val="3"/>
            <w:vMerge w:val="restart"/>
            <w:tcBorders>
              <w:top w:val="single" w:sz="12" w:space="0" w:color="auto"/>
            </w:tcBorders>
            <w:vAlign w:val="center"/>
          </w:tcPr>
          <w:p w:rsidR="004231ED" w:rsidRDefault="004231ED" w:rsidP="00927D7B">
            <w:pPr>
              <w:jc w:val="distribute"/>
            </w:pPr>
            <w:r>
              <w:rPr>
                <w:rFonts w:hint="eastAsia"/>
              </w:rPr>
              <w:t>施工後の表示</w:t>
            </w:r>
          </w:p>
          <w:p w:rsidR="004231ED" w:rsidRDefault="00E7556A" w:rsidP="00545999">
            <w:pPr>
              <w:jc w:val="left"/>
            </w:pPr>
            <w:r w:rsidRPr="00545999">
              <w:rPr>
                <w:rFonts w:hint="eastAsia"/>
              </w:rPr>
              <w:t>（</w:t>
            </w:r>
            <w:r w:rsidR="004231ED" w:rsidRPr="00545999">
              <w:rPr>
                <w:rFonts w:hint="eastAsia"/>
                <w:spacing w:val="50"/>
              </w:rPr>
              <w:t>要・不</w:t>
            </w:r>
            <w:r w:rsidR="004231ED" w:rsidRPr="00545999">
              <w:rPr>
                <w:rFonts w:hint="eastAsia"/>
              </w:rPr>
              <w:t>要</w:t>
            </w:r>
            <w:r w:rsidRPr="00545999">
              <w:rPr>
                <w:rFonts w:hint="eastAsia"/>
              </w:rPr>
              <w:t>）</w:t>
            </w:r>
          </w:p>
        </w:tc>
        <w:tc>
          <w:tcPr>
            <w:tcW w:w="1828" w:type="dxa"/>
            <w:gridSpan w:val="2"/>
            <w:tcBorders>
              <w:top w:val="single" w:sz="12" w:space="0" w:color="auto"/>
            </w:tcBorders>
            <w:vAlign w:val="center"/>
          </w:tcPr>
          <w:p w:rsidR="004231ED" w:rsidRDefault="004231ED" w:rsidP="00927D7B">
            <w:pPr>
              <w:jc w:val="distribute"/>
            </w:pPr>
            <w:r>
              <w:rPr>
                <w:rFonts w:hint="eastAsia"/>
              </w:rPr>
              <w:t>工事事業者の</w:t>
            </w:r>
          </w:p>
          <w:p w:rsidR="004231ED" w:rsidRDefault="004231ED" w:rsidP="00927D7B">
            <w:pPr>
              <w:jc w:val="distribute"/>
            </w:pPr>
            <w:r>
              <w:rPr>
                <w:rFonts w:hint="eastAsia"/>
              </w:rPr>
              <w:t>氏名又は名称</w:t>
            </w:r>
          </w:p>
        </w:tc>
        <w:tc>
          <w:tcPr>
            <w:tcW w:w="3697" w:type="dxa"/>
            <w:gridSpan w:val="4"/>
            <w:tcBorders>
              <w:top w:val="single" w:sz="12" w:space="0" w:color="auto"/>
            </w:tcBorders>
            <w:vAlign w:val="center"/>
          </w:tcPr>
          <w:p w:rsidR="004231ED" w:rsidRDefault="004231ED" w:rsidP="00BF07BB"/>
        </w:tc>
        <w:tc>
          <w:tcPr>
            <w:tcW w:w="2410" w:type="dxa"/>
            <w:vMerge w:val="restart"/>
            <w:tcBorders>
              <w:top w:val="single" w:sz="12" w:space="0" w:color="auto"/>
            </w:tcBorders>
            <w:vAlign w:val="center"/>
          </w:tcPr>
          <w:p w:rsidR="004231ED" w:rsidRDefault="00FC59D4" w:rsidP="00FC59D4">
            <w:r>
              <w:rPr>
                <w:rFonts w:hint="eastAsia"/>
              </w:rPr>
              <w:t>施工後の表示が必要な工事をしたときは掲示後の写真</w:t>
            </w:r>
          </w:p>
          <w:p w:rsidR="00FC59D4" w:rsidRDefault="00FC59D4" w:rsidP="00FC59D4">
            <w:pPr>
              <w:ind w:left="210" w:hangingChars="100" w:hanging="210"/>
            </w:pPr>
            <w:r>
              <w:rPr>
                <w:rFonts w:hint="eastAsia"/>
              </w:rPr>
              <w:t>※表示内容を明瞭に写すこと</w:t>
            </w:r>
          </w:p>
        </w:tc>
        <w:tc>
          <w:tcPr>
            <w:tcW w:w="567" w:type="dxa"/>
            <w:vMerge w:val="restart"/>
            <w:tcBorders>
              <w:top w:val="single" w:sz="12" w:space="0" w:color="auto"/>
              <w:right w:val="single" w:sz="12" w:space="0" w:color="auto"/>
            </w:tcBorders>
          </w:tcPr>
          <w:p w:rsidR="004231ED" w:rsidRDefault="004231ED" w:rsidP="00927D7B">
            <w:r>
              <w:rPr>
                <w:rFonts w:hint="eastAsia"/>
              </w:rPr>
              <w:t xml:space="preserve">　</w:t>
            </w:r>
          </w:p>
        </w:tc>
      </w:tr>
      <w:tr w:rsidR="004231ED" w:rsidTr="00E7556A">
        <w:trPr>
          <w:cantSplit/>
          <w:trHeight w:val="624"/>
        </w:trPr>
        <w:tc>
          <w:tcPr>
            <w:tcW w:w="547" w:type="dxa"/>
            <w:vMerge/>
            <w:tcBorders>
              <w:left w:val="single" w:sz="12" w:space="0" w:color="auto"/>
            </w:tcBorders>
            <w:textDirection w:val="tbRlV"/>
            <w:vAlign w:val="center"/>
          </w:tcPr>
          <w:p w:rsidR="004231ED" w:rsidRDefault="004231ED" w:rsidP="00927D7B">
            <w:pPr>
              <w:jc w:val="center"/>
            </w:pPr>
          </w:p>
        </w:tc>
        <w:tc>
          <w:tcPr>
            <w:tcW w:w="1583" w:type="dxa"/>
            <w:gridSpan w:val="3"/>
            <w:vMerge/>
            <w:vAlign w:val="center"/>
          </w:tcPr>
          <w:p w:rsidR="004231ED" w:rsidRDefault="004231ED" w:rsidP="00927D7B"/>
        </w:tc>
        <w:tc>
          <w:tcPr>
            <w:tcW w:w="1828" w:type="dxa"/>
            <w:gridSpan w:val="2"/>
            <w:vAlign w:val="center"/>
          </w:tcPr>
          <w:p w:rsidR="00E7556A" w:rsidRDefault="004231ED" w:rsidP="00927D7B">
            <w:pPr>
              <w:jc w:val="distribute"/>
            </w:pPr>
            <w:r>
              <w:rPr>
                <w:rFonts w:hint="eastAsia"/>
                <w:spacing w:val="20"/>
              </w:rPr>
              <w:t>施行年月</w:t>
            </w:r>
            <w:r>
              <w:rPr>
                <w:rFonts w:hint="eastAsia"/>
              </w:rPr>
              <w:t>日</w:t>
            </w:r>
          </w:p>
          <w:p w:rsidR="004231ED" w:rsidRDefault="004231ED" w:rsidP="00927D7B">
            <w:pPr>
              <w:jc w:val="distribute"/>
            </w:pPr>
            <w:r>
              <w:rPr>
                <w:rFonts w:hint="eastAsia"/>
              </w:rPr>
              <w:t>又は工事番号</w:t>
            </w:r>
          </w:p>
        </w:tc>
        <w:tc>
          <w:tcPr>
            <w:tcW w:w="3697" w:type="dxa"/>
            <w:gridSpan w:val="4"/>
            <w:vAlign w:val="center"/>
          </w:tcPr>
          <w:p w:rsidR="004231ED" w:rsidRDefault="004231ED" w:rsidP="00BF07BB">
            <w:pPr>
              <w:rPr>
                <w:rFonts w:hint="eastAsia"/>
              </w:rPr>
            </w:pPr>
          </w:p>
        </w:tc>
        <w:tc>
          <w:tcPr>
            <w:tcW w:w="2410" w:type="dxa"/>
            <w:vMerge/>
            <w:vAlign w:val="center"/>
          </w:tcPr>
          <w:p w:rsidR="004231ED" w:rsidRDefault="004231ED" w:rsidP="00927D7B"/>
        </w:tc>
        <w:tc>
          <w:tcPr>
            <w:tcW w:w="567" w:type="dxa"/>
            <w:vMerge/>
            <w:tcBorders>
              <w:right w:val="single" w:sz="12" w:space="0" w:color="auto"/>
            </w:tcBorders>
          </w:tcPr>
          <w:p w:rsidR="004231ED" w:rsidRDefault="004231ED" w:rsidP="00927D7B"/>
        </w:tc>
      </w:tr>
      <w:tr w:rsidR="004231ED" w:rsidTr="00E7556A">
        <w:trPr>
          <w:cantSplit/>
          <w:trHeight w:val="624"/>
        </w:trPr>
        <w:tc>
          <w:tcPr>
            <w:tcW w:w="547" w:type="dxa"/>
            <w:vMerge/>
            <w:tcBorders>
              <w:left w:val="single" w:sz="12" w:space="0" w:color="auto"/>
            </w:tcBorders>
            <w:textDirection w:val="tbRlV"/>
            <w:vAlign w:val="center"/>
          </w:tcPr>
          <w:p w:rsidR="004231ED" w:rsidRDefault="004231ED" w:rsidP="00927D7B">
            <w:pPr>
              <w:jc w:val="center"/>
            </w:pPr>
          </w:p>
        </w:tc>
        <w:tc>
          <w:tcPr>
            <w:tcW w:w="1583" w:type="dxa"/>
            <w:gridSpan w:val="3"/>
            <w:vMerge/>
            <w:vAlign w:val="center"/>
          </w:tcPr>
          <w:p w:rsidR="004231ED" w:rsidRDefault="004231ED" w:rsidP="00927D7B"/>
        </w:tc>
        <w:tc>
          <w:tcPr>
            <w:tcW w:w="1828" w:type="dxa"/>
            <w:gridSpan w:val="2"/>
            <w:vAlign w:val="center"/>
          </w:tcPr>
          <w:p w:rsidR="004231ED" w:rsidRPr="001C25AD" w:rsidRDefault="004231ED" w:rsidP="00927D7B">
            <w:pPr>
              <w:jc w:val="distribute"/>
              <w:rPr>
                <w:sz w:val="20"/>
              </w:rPr>
            </w:pPr>
            <w:r w:rsidRPr="001C25AD">
              <w:rPr>
                <w:rFonts w:hint="eastAsia"/>
                <w:sz w:val="20"/>
              </w:rPr>
              <w:t>連絡先</w:t>
            </w:r>
          </w:p>
          <w:p w:rsidR="004231ED" w:rsidRPr="001C25AD" w:rsidRDefault="004231ED" w:rsidP="00927D7B">
            <w:pPr>
              <w:jc w:val="center"/>
              <w:rPr>
                <w:sz w:val="20"/>
              </w:rPr>
            </w:pPr>
            <w:r w:rsidRPr="001C25AD">
              <w:rPr>
                <w:rFonts w:hint="eastAsia"/>
                <w:sz w:val="20"/>
              </w:rPr>
              <w:t>（住所、電話番号）</w:t>
            </w:r>
          </w:p>
        </w:tc>
        <w:tc>
          <w:tcPr>
            <w:tcW w:w="3697" w:type="dxa"/>
            <w:gridSpan w:val="4"/>
            <w:vAlign w:val="center"/>
          </w:tcPr>
          <w:p w:rsidR="004231ED" w:rsidRDefault="004231ED" w:rsidP="00BF07BB"/>
        </w:tc>
        <w:tc>
          <w:tcPr>
            <w:tcW w:w="2410" w:type="dxa"/>
            <w:vMerge/>
            <w:vAlign w:val="center"/>
          </w:tcPr>
          <w:p w:rsidR="004231ED" w:rsidRDefault="004231ED" w:rsidP="00927D7B"/>
        </w:tc>
        <w:tc>
          <w:tcPr>
            <w:tcW w:w="567" w:type="dxa"/>
            <w:vMerge/>
            <w:tcBorders>
              <w:right w:val="single" w:sz="12" w:space="0" w:color="auto"/>
            </w:tcBorders>
          </w:tcPr>
          <w:p w:rsidR="004231ED" w:rsidRDefault="004231ED" w:rsidP="00927D7B"/>
        </w:tc>
      </w:tr>
      <w:tr w:rsidR="004231ED" w:rsidTr="00E7556A">
        <w:trPr>
          <w:cantSplit/>
          <w:trHeight w:val="1191"/>
        </w:trPr>
        <w:tc>
          <w:tcPr>
            <w:tcW w:w="547" w:type="dxa"/>
            <w:vMerge/>
            <w:tcBorders>
              <w:left w:val="single" w:sz="12" w:space="0" w:color="auto"/>
              <w:bottom w:val="single" w:sz="12" w:space="0" w:color="auto"/>
            </w:tcBorders>
            <w:textDirection w:val="tbRlV"/>
            <w:vAlign w:val="center"/>
          </w:tcPr>
          <w:p w:rsidR="004231ED" w:rsidRDefault="004231ED" w:rsidP="00927D7B">
            <w:pPr>
              <w:jc w:val="center"/>
            </w:pPr>
          </w:p>
        </w:tc>
        <w:tc>
          <w:tcPr>
            <w:tcW w:w="1583" w:type="dxa"/>
            <w:gridSpan w:val="3"/>
            <w:tcBorders>
              <w:bottom w:val="single" w:sz="12" w:space="0" w:color="auto"/>
            </w:tcBorders>
            <w:vAlign w:val="center"/>
          </w:tcPr>
          <w:p w:rsidR="004231ED" w:rsidRDefault="004231ED" w:rsidP="00927D7B">
            <w:r>
              <w:rPr>
                <w:rFonts w:hint="eastAsia"/>
              </w:rPr>
              <w:t>調整器とガスメーター間の供給管の気密試験</w:t>
            </w:r>
          </w:p>
        </w:tc>
        <w:tc>
          <w:tcPr>
            <w:tcW w:w="5525" w:type="dxa"/>
            <w:gridSpan w:val="6"/>
            <w:tcBorders>
              <w:bottom w:val="single" w:sz="12" w:space="0" w:color="auto"/>
            </w:tcBorders>
            <w:vAlign w:val="center"/>
          </w:tcPr>
          <w:p w:rsidR="004231ED" w:rsidRDefault="004231ED" w:rsidP="00927D7B">
            <w:r>
              <w:rPr>
                <w:rFonts w:hint="eastAsia"/>
              </w:rPr>
              <w:t>工事終了後に行う次の圧力による気密試験の結果</w:t>
            </w:r>
          </w:p>
          <w:p w:rsidR="00E7556A" w:rsidRDefault="004231ED" w:rsidP="00E7556A">
            <w:pPr>
              <w:ind w:firstLineChars="100" w:firstLine="210"/>
            </w:pPr>
            <w:r>
              <w:rPr>
                <w:rFonts w:hint="eastAsia"/>
              </w:rPr>
              <w:t>１　二段式減圧用一次側調整器と二次側調整器の間の</w:t>
            </w:r>
          </w:p>
          <w:p w:rsidR="004231ED" w:rsidRDefault="004231ED" w:rsidP="00E7556A">
            <w:pPr>
              <w:ind w:firstLineChars="200" w:firstLine="420"/>
            </w:pPr>
            <w:r>
              <w:rPr>
                <w:rFonts w:hint="eastAsia"/>
              </w:rPr>
              <w:t>供給管は、０．１５</w:t>
            </w:r>
            <w:r w:rsidR="00FC59D4">
              <w:rPr>
                <w:rFonts w:hint="eastAsia"/>
              </w:rPr>
              <w:t>ＭＰａ</w:t>
            </w:r>
            <w:r>
              <w:rPr>
                <w:rFonts w:hint="eastAsia"/>
              </w:rPr>
              <w:t>以上</w:t>
            </w:r>
          </w:p>
          <w:p w:rsidR="004231ED" w:rsidRDefault="004231ED" w:rsidP="00E7556A">
            <w:pPr>
              <w:ind w:firstLineChars="100" w:firstLine="210"/>
            </w:pPr>
            <w:r>
              <w:rPr>
                <w:rFonts w:hint="eastAsia"/>
              </w:rPr>
              <w:t>２　１以外の供給管は、８．４</w:t>
            </w:r>
            <w:r w:rsidR="00FC59D4">
              <w:rPr>
                <w:rFonts w:hint="eastAsia"/>
              </w:rPr>
              <w:t>ｋＰａ</w:t>
            </w:r>
            <w:r>
              <w:rPr>
                <w:rFonts w:hint="eastAsia"/>
              </w:rPr>
              <w:t>以上</w:t>
            </w:r>
          </w:p>
        </w:tc>
        <w:tc>
          <w:tcPr>
            <w:tcW w:w="2410" w:type="dxa"/>
            <w:tcBorders>
              <w:bottom w:val="single" w:sz="12" w:space="0" w:color="auto"/>
            </w:tcBorders>
            <w:vAlign w:val="center"/>
          </w:tcPr>
          <w:p w:rsidR="004231ED" w:rsidRDefault="004231ED" w:rsidP="00927D7B">
            <w:r>
              <w:rPr>
                <w:rFonts w:hint="eastAsia"/>
              </w:rPr>
              <w:t>気密試験の記録等</w:t>
            </w:r>
          </w:p>
          <w:p w:rsidR="004231ED" w:rsidRDefault="0064146B" w:rsidP="00927D7B">
            <w:r>
              <w:rPr>
                <w:rFonts w:hint="eastAsia"/>
              </w:rPr>
              <w:t>（</w:t>
            </w:r>
            <w:r w:rsidR="004231ED">
              <w:rPr>
                <w:rFonts w:hint="eastAsia"/>
              </w:rPr>
              <w:t>チャート紙の写し</w:t>
            </w:r>
            <w:r>
              <w:rPr>
                <w:rFonts w:hint="eastAsia"/>
              </w:rPr>
              <w:t>）</w:t>
            </w:r>
          </w:p>
        </w:tc>
        <w:tc>
          <w:tcPr>
            <w:tcW w:w="567" w:type="dxa"/>
            <w:tcBorders>
              <w:bottom w:val="single" w:sz="12" w:space="0" w:color="auto"/>
              <w:right w:val="single" w:sz="12" w:space="0" w:color="auto"/>
            </w:tcBorders>
          </w:tcPr>
          <w:p w:rsidR="004231ED" w:rsidRDefault="004231ED" w:rsidP="00927D7B">
            <w:r>
              <w:rPr>
                <w:rFonts w:hint="eastAsia"/>
              </w:rPr>
              <w:t xml:space="preserve">　</w:t>
            </w:r>
          </w:p>
        </w:tc>
      </w:tr>
      <w:tr w:rsidR="004231ED" w:rsidTr="00E7556A">
        <w:trPr>
          <w:cantSplit/>
          <w:trHeight w:val="340"/>
        </w:trPr>
        <w:tc>
          <w:tcPr>
            <w:tcW w:w="2130" w:type="dxa"/>
            <w:gridSpan w:val="4"/>
            <w:tcBorders>
              <w:top w:val="single" w:sz="12" w:space="0" w:color="auto"/>
              <w:left w:val="single" w:sz="12" w:space="0" w:color="auto"/>
              <w:bottom w:val="single" w:sz="4" w:space="0" w:color="auto"/>
              <w:right w:val="single" w:sz="4" w:space="0" w:color="auto"/>
            </w:tcBorders>
            <w:vAlign w:val="center"/>
          </w:tcPr>
          <w:p w:rsidR="004231ED" w:rsidRDefault="004231ED" w:rsidP="00C75B65">
            <w:pPr>
              <w:jc w:val="center"/>
            </w:pPr>
            <w:r w:rsidRPr="00C75B65">
              <w:rPr>
                <w:rFonts w:hint="eastAsia"/>
                <w:spacing w:val="15"/>
                <w:fitText w:val="1680" w:id="1244377344"/>
              </w:rPr>
              <w:t>変更工事の概要</w:t>
            </w:r>
          </w:p>
        </w:tc>
        <w:tc>
          <w:tcPr>
            <w:tcW w:w="8502" w:type="dxa"/>
            <w:gridSpan w:val="8"/>
            <w:vMerge w:val="restart"/>
            <w:tcBorders>
              <w:top w:val="single" w:sz="12" w:space="0" w:color="auto"/>
              <w:left w:val="single" w:sz="4" w:space="0" w:color="auto"/>
              <w:right w:val="single" w:sz="12" w:space="0" w:color="auto"/>
            </w:tcBorders>
            <w:vAlign w:val="center"/>
          </w:tcPr>
          <w:p w:rsidR="004231ED" w:rsidRDefault="004231ED" w:rsidP="00927D7B">
            <w:r>
              <w:rPr>
                <w:rFonts w:hint="eastAsia"/>
              </w:rPr>
              <w:t xml:space="preserve">　</w:t>
            </w:r>
          </w:p>
        </w:tc>
      </w:tr>
      <w:tr w:rsidR="004231ED" w:rsidTr="00E7556A">
        <w:trPr>
          <w:cantSplit/>
          <w:trHeight w:val="680"/>
        </w:trPr>
        <w:tc>
          <w:tcPr>
            <w:tcW w:w="2130" w:type="dxa"/>
            <w:gridSpan w:val="4"/>
            <w:tcBorders>
              <w:top w:val="single" w:sz="4" w:space="0" w:color="auto"/>
              <w:left w:val="single" w:sz="12" w:space="0" w:color="auto"/>
              <w:bottom w:val="single" w:sz="12" w:space="0" w:color="auto"/>
              <w:right w:val="nil"/>
            </w:tcBorders>
            <w:textDirection w:val="tbRlV"/>
            <w:vAlign w:val="center"/>
          </w:tcPr>
          <w:p w:rsidR="004231ED" w:rsidRDefault="004231ED" w:rsidP="00927D7B"/>
        </w:tc>
        <w:tc>
          <w:tcPr>
            <w:tcW w:w="8502" w:type="dxa"/>
            <w:gridSpan w:val="8"/>
            <w:vMerge/>
            <w:tcBorders>
              <w:left w:val="nil"/>
              <w:bottom w:val="single" w:sz="12" w:space="0" w:color="auto"/>
              <w:right w:val="single" w:sz="12" w:space="0" w:color="auto"/>
            </w:tcBorders>
            <w:textDirection w:val="tbRlV"/>
            <w:vAlign w:val="center"/>
          </w:tcPr>
          <w:p w:rsidR="004231ED" w:rsidRDefault="004231ED" w:rsidP="00927D7B"/>
        </w:tc>
      </w:tr>
    </w:tbl>
    <w:p w:rsidR="00D716FF" w:rsidRDefault="00D716FF" w:rsidP="0064146B">
      <w:pPr>
        <w:spacing w:line="0" w:lineRule="atLeast"/>
        <w:ind w:rightChars="-338" w:right="-710"/>
      </w:pPr>
      <w:r>
        <w:rPr>
          <w:rFonts w:hint="eastAsia"/>
        </w:rPr>
        <w:t xml:space="preserve">　・表中の「規則」とは、「液化石油ガスの保安の確保及び取引の適正化に関する法律施行規則」のことをいう。</w:t>
      </w:r>
    </w:p>
    <w:p w:rsidR="00D716FF" w:rsidRDefault="0010052B" w:rsidP="0064146B">
      <w:pPr>
        <w:spacing w:line="0" w:lineRule="atLeast"/>
      </w:pPr>
      <w:r>
        <w:rPr>
          <w:rFonts w:hint="eastAsia"/>
        </w:rPr>
        <w:t xml:space="preserve">　（</w:t>
      </w:r>
      <w:r w:rsidR="00D716FF">
        <w:rPr>
          <w:rFonts w:hint="eastAsia"/>
        </w:rPr>
        <w:t>備考</w:t>
      </w:r>
      <w:r>
        <w:rPr>
          <w:rFonts w:hint="eastAsia"/>
        </w:rPr>
        <w:t>）</w:t>
      </w:r>
      <w:r w:rsidR="00D716FF">
        <w:rPr>
          <w:rFonts w:hint="eastAsia"/>
        </w:rPr>
        <w:t xml:space="preserve">　１　×印の項は記載しないこと。</w:t>
      </w:r>
    </w:p>
    <w:p w:rsidR="00473C7D" w:rsidRDefault="00D716FF" w:rsidP="0064146B">
      <w:pPr>
        <w:spacing w:line="0" w:lineRule="atLeast"/>
      </w:pPr>
      <w:r>
        <w:rPr>
          <w:rFonts w:hint="eastAsia"/>
        </w:rPr>
        <w:t xml:space="preserve">　　　　　　２　表中の「□」には該当する項目にレ点で記入すること。</w:t>
      </w:r>
    </w:p>
    <w:sectPr w:rsidR="00473C7D" w:rsidSect="0010052B">
      <w:footerReference w:type="even" r:id="rId8"/>
      <w:pgSz w:w="11907" w:h="16839" w:code="9"/>
      <w:pgMar w:top="1247" w:right="284" w:bottom="28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ABF" w:rsidRDefault="00F77ABF" w:rsidP="00EF7F3E">
      <w:r>
        <w:separator/>
      </w:r>
    </w:p>
  </w:endnote>
  <w:endnote w:type="continuationSeparator" w:id="0">
    <w:p w:rsidR="00F77ABF" w:rsidRDefault="00F77ABF"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7D" w:rsidRDefault="00473C7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3C7D" w:rsidRDefault="00473C7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ABF" w:rsidRDefault="00F77ABF" w:rsidP="00EF7F3E">
      <w:r>
        <w:separator/>
      </w:r>
    </w:p>
  </w:footnote>
  <w:footnote w:type="continuationSeparator" w:id="0">
    <w:p w:rsidR="00F77ABF" w:rsidRDefault="00F77ABF" w:rsidP="00E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7D"/>
    <w:rsid w:val="00091439"/>
    <w:rsid w:val="0010052B"/>
    <w:rsid w:val="00167EE0"/>
    <w:rsid w:val="001C25AD"/>
    <w:rsid w:val="0034000E"/>
    <w:rsid w:val="004231ED"/>
    <w:rsid w:val="00473C7D"/>
    <w:rsid w:val="004C6439"/>
    <w:rsid w:val="004F2BE2"/>
    <w:rsid w:val="00545999"/>
    <w:rsid w:val="0064146B"/>
    <w:rsid w:val="00791064"/>
    <w:rsid w:val="009649BF"/>
    <w:rsid w:val="009D4130"/>
    <w:rsid w:val="00A93268"/>
    <w:rsid w:val="00AE4837"/>
    <w:rsid w:val="00BF07BB"/>
    <w:rsid w:val="00C75B65"/>
    <w:rsid w:val="00CC6ED0"/>
    <w:rsid w:val="00D41B05"/>
    <w:rsid w:val="00D41F00"/>
    <w:rsid w:val="00D716FF"/>
    <w:rsid w:val="00E7556A"/>
    <w:rsid w:val="00E95FA7"/>
    <w:rsid w:val="00EF7F3E"/>
    <w:rsid w:val="00F77ABF"/>
    <w:rsid w:val="00FC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ED00EDC4-E127-41E7-A2F9-58CC7D54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206182-081C-4940-B6B2-882A3B95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杉田　裕司</cp:lastModifiedBy>
  <cp:revision>20</cp:revision>
  <cp:lastPrinted>2018-11-19T00:53:00Z</cp:lastPrinted>
  <dcterms:created xsi:type="dcterms:W3CDTF">2014-09-03T02:16:00Z</dcterms:created>
  <dcterms:modified xsi:type="dcterms:W3CDTF">2020-01-06T05:52:00Z</dcterms:modified>
</cp:coreProperties>
</file>