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876E50">
      <w:pPr>
        <w:ind w:firstLineChars="100" w:firstLine="240"/>
        <w:rPr>
          <w:spacing w:val="16"/>
        </w:rPr>
      </w:pPr>
      <w:r>
        <w:rPr>
          <w:rFonts w:hint="eastAsia"/>
        </w:rPr>
        <w:t>様式第</w:t>
      </w:r>
      <w:r w:rsidR="00F52B67">
        <w:t>５０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９０</w:t>
      </w:r>
      <w:r>
        <w:rPr>
          <w:rFonts w:hint="eastAsia"/>
        </w:rPr>
        <w:t>条の</w:t>
      </w:r>
      <w:r w:rsidR="00F52B67">
        <w:rPr>
          <w:rFonts w:hint="eastAsia"/>
        </w:rPr>
        <w:t>２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3969" w:type="dxa"/>
        <w:tblInd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2529"/>
      </w:tblGrid>
      <w:tr w:rsidR="00E600DD" w:rsidTr="001B724C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B724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1B724C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B724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1B724C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B724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1B724C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B724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火薬類譲受・消費許可申請書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</w:t>
      </w:r>
      <w:r w:rsidR="00876E50">
        <w:t xml:space="preserve">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876E50">
      <w:pPr>
        <w:ind w:firstLineChars="200" w:firstLine="480"/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</w:t>
      </w:r>
      <w:r w:rsidR="00876E50">
        <w:t xml:space="preserve">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E600DD" w:rsidRDefault="00E600DD" w:rsidP="00E600DD">
      <w:pPr>
        <w:rPr>
          <w:spacing w:val="16"/>
        </w:rPr>
      </w:pPr>
    </w:p>
    <w:tbl>
      <w:tblPr>
        <w:tblW w:w="885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2608"/>
        <w:gridCol w:w="5508"/>
      </w:tblGrid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52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譲受期間</w:t>
            </w:r>
          </w:p>
          <w:p w:rsidR="00E600DD" w:rsidRDefault="00F52B67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１</w:t>
            </w:r>
            <w:r w:rsidR="00E600DD">
              <w:rPr>
                <w:rFonts w:hint="eastAsia"/>
              </w:rPr>
              <w:t>年を超えないこと。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600AF">
        <w:trPr>
          <w:trHeight w:val="616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876E50" w:rsidTr="008600AF">
        <w:trPr>
          <w:trHeight w:val="61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E50" w:rsidRDefault="00876E50" w:rsidP="00876E50">
            <w:pPr>
              <w:spacing w:line="306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消費</w:t>
            </w:r>
          </w:p>
          <w:p w:rsidR="00876E50" w:rsidRDefault="00876E50" w:rsidP="00876E50">
            <w:pPr>
              <w:spacing w:line="306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に関</w:t>
            </w:r>
          </w:p>
          <w:p w:rsidR="00876E50" w:rsidRDefault="00876E50" w:rsidP="00876E50">
            <w:pPr>
              <w:spacing w:line="306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する</w:t>
            </w:r>
          </w:p>
          <w:p w:rsidR="00876E50" w:rsidRPr="00876E50" w:rsidRDefault="00876E50" w:rsidP="00876E50">
            <w:pPr>
              <w:spacing w:line="306" w:lineRule="atLeast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事項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場</w:t>
            </w:r>
            <w:r>
              <w:t xml:space="preserve">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876E50" w:rsidTr="008600AF">
        <w:trPr>
          <w:trHeight w:val="616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50" w:rsidRDefault="00876E50" w:rsidP="007A7300">
            <w:pPr>
              <w:rPr>
                <w:rFonts w:ascii="ＭＳ 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日時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期間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876E50" w:rsidTr="008600AF">
        <w:trPr>
          <w:trHeight w:val="61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50" w:rsidRDefault="00876E50" w:rsidP="007A7300">
            <w:pPr>
              <w:rPr>
                <w:rFonts w:ascii="ＭＳ 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50" w:rsidRDefault="00876E50" w:rsidP="008600AF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C37371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36580F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C37371" w:rsidRDefault="00E600DD" w:rsidP="00C37371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C37371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B724C"/>
    <w:rsid w:val="003500B8"/>
    <w:rsid w:val="0036580F"/>
    <w:rsid w:val="003A0BDC"/>
    <w:rsid w:val="003D2B6C"/>
    <w:rsid w:val="003D7AD6"/>
    <w:rsid w:val="00447F61"/>
    <w:rsid w:val="004715B1"/>
    <w:rsid w:val="004F616E"/>
    <w:rsid w:val="0070323B"/>
    <w:rsid w:val="007A7300"/>
    <w:rsid w:val="008600AF"/>
    <w:rsid w:val="00870639"/>
    <w:rsid w:val="00876E50"/>
    <w:rsid w:val="00A83718"/>
    <w:rsid w:val="00AB5748"/>
    <w:rsid w:val="00AC4F0E"/>
    <w:rsid w:val="00B20E94"/>
    <w:rsid w:val="00B35CD7"/>
    <w:rsid w:val="00BB52A3"/>
    <w:rsid w:val="00C37371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66E0EC-566A-4E9F-9F0D-A3E3CAFA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86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0A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60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0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353F-A533-406F-94CA-30AF7EE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2015-10-06T10:00:00Z</cp:lastPrinted>
  <dcterms:created xsi:type="dcterms:W3CDTF">2015-10-06T09:27:00Z</dcterms:created>
  <dcterms:modified xsi:type="dcterms:W3CDTF">2021-02-08T06:16:00Z</dcterms:modified>
</cp:coreProperties>
</file>