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333DB" w14:textId="77777777" w:rsidR="00B05CC6" w:rsidRPr="00C74070" w:rsidRDefault="00B05CC6" w:rsidP="00B05CC6">
      <w:pPr>
        <w:pStyle w:val="2"/>
        <w:ind w:rightChars="311" w:right="653"/>
        <w:jc w:val="left"/>
        <w:rPr>
          <w:color w:val="FFFFFF" w:themeColor="background1"/>
        </w:rPr>
      </w:pPr>
    </w:p>
    <w:p w14:paraId="4A194DE6" w14:textId="77777777" w:rsidR="00B05CC6" w:rsidRPr="008D02EC" w:rsidRDefault="00B05CC6" w:rsidP="00B05CC6">
      <w:pPr>
        <w:pStyle w:val="Default"/>
        <w:rPr>
          <w:rFonts w:asciiTheme="minorEastAsia" w:eastAsiaTheme="minorEastAsia" w:hAnsiTheme="minorEastAsia"/>
          <w:color w:val="auto"/>
          <w:sz w:val="21"/>
          <w:szCs w:val="21"/>
        </w:rPr>
      </w:pPr>
    </w:p>
    <w:p w14:paraId="47CE40BA" w14:textId="53251DF0" w:rsidR="00B05CC6" w:rsidRPr="00C336CC" w:rsidRDefault="00B05CC6" w:rsidP="00B05CC6">
      <w:pPr>
        <w:ind w:rightChars="123" w:right="258"/>
        <w:jc w:val="right"/>
        <w:rPr>
          <w:rFonts w:asciiTheme="minorEastAsia" w:hAnsiTheme="minorEastAsia"/>
          <w:spacing w:val="10"/>
          <w:szCs w:val="21"/>
        </w:rPr>
      </w:pPr>
      <w:r w:rsidRPr="00C336CC">
        <w:rPr>
          <w:rFonts w:asciiTheme="minorEastAsia" w:hAnsiTheme="minorEastAsia" w:hint="eastAsia"/>
          <w:spacing w:val="10"/>
          <w:szCs w:val="21"/>
        </w:rPr>
        <w:t>令和　　年　　月　　日</w:t>
      </w:r>
    </w:p>
    <w:p w14:paraId="4E96070C" w14:textId="77777777" w:rsidR="00B05CC6" w:rsidRPr="00C336CC" w:rsidRDefault="00B05CC6" w:rsidP="00B05CC6">
      <w:pPr>
        <w:ind w:rightChars="123" w:right="258"/>
        <w:jc w:val="right"/>
        <w:rPr>
          <w:rFonts w:asciiTheme="minorEastAsia" w:hAnsiTheme="minorEastAsia"/>
          <w:spacing w:val="10"/>
          <w:szCs w:val="21"/>
        </w:rPr>
      </w:pPr>
    </w:p>
    <w:p w14:paraId="6C992B47" w14:textId="77777777" w:rsidR="00B05CC6" w:rsidRPr="00C336CC" w:rsidRDefault="00B05CC6" w:rsidP="00B05CC6">
      <w:pPr>
        <w:ind w:rightChars="123" w:right="258"/>
        <w:jc w:val="right"/>
        <w:rPr>
          <w:rFonts w:asciiTheme="minorEastAsia" w:hAnsiTheme="minorEastAsia"/>
          <w:spacing w:val="10"/>
          <w:szCs w:val="21"/>
        </w:rPr>
      </w:pPr>
    </w:p>
    <w:p w14:paraId="4B1E2D6A" w14:textId="5E93475A" w:rsidR="00B05CC6" w:rsidRPr="00C336CC" w:rsidRDefault="00B05CC6" w:rsidP="00B05CC6">
      <w:pPr>
        <w:pStyle w:val="Default"/>
        <w:ind w:firstLineChars="100" w:firstLine="230"/>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柏崎市選挙管理委員会委員長　様</w:t>
      </w:r>
    </w:p>
    <w:p w14:paraId="5FC127A1" w14:textId="10D94F61" w:rsidR="00B05CC6" w:rsidRPr="00C336CC" w:rsidRDefault="00B05CC6" w:rsidP="00B05CC6">
      <w:pPr>
        <w:pStyle w:val="Default"/>
        <w:ind w:leftChars="120" w:left="252" w:right="-2" w:firstLineChars="2300" w:firstLine="5290"/>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 xml:space="preserve">申請者　　住所　　　</w:t>
      </w:r>
    </w:p>
    <w:p w14:paraId="101A2974" w14:textId="77777777" w:rsidR="00B05CC6" w:rsidRPr="00C336CC" w:rsidRDefault="00B05CC6" w:rsidP="00B05CC6">
      <w:pPr>
        <w:pStyle w:val="Default"/>
        <w:ind w:leftChars="120" w:left="252" w:right="-2" w:firstLineChars="2800" w:firstLine="6440"/>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 xml:space="preserve">氏名　　　　　　　　</w:t>
      </w:r>
    </w:p>
    <w:p w14:paraId="56B4F213" w14:textId="77777777" w:rsidR="00B05CC6" w:rsidRPr="00C336CC" w:rsidRDefault="00B05CC6" w:rsidP="00B05CC6">
      <w:pPr>
        <w:pStyle w:val="Default"/>
        <w:rPr>
          <w:rFonts w:asciiTheme="minorEastAsia" w:eastAsiaTheme="minorEastAsia" w:hAnsiTheme="minorEastAsia"/>
          <w:color w:val="auto"/>
          <w:spacing w:val="10"/>
          <w:sz w:val="21"/>
          <w:szCs w:val="21"/>
        </w:rPr>
      </w:pPr>
    </w:p>
    <w:p w14:paraId="76B79FCF" w14:textId="77777777" w:rsidR="00B05CC6" w:rsidRPr="00C336CC" w:rsidRDefault="00B05CC6" w:rsidP="00B05CC6">
      <w:pPr>
        <w:pStyle w:val="Default"/>
        <w:ind w:firstLineChars="100" w:firstLine="230"/>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直接請求に係る請求者署名簿を縦覧したいので、下記のとおり申請します。</w:t>
      </w:r>
    </w:p>
    <w:p w14:paraId="7D7AD164" w14:textId="77777777" w:rsidR="00B05CC6" w:rsidRPr="00C336CC" w:rsidRDefault="00B05CC6" w:rsidP="00B05CC6">
      <w:pPr>
        <w:pStyle w:val="Default"/>
        <w:ind w:firstLineChars="100" w:firstLine="230"/>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なお、縦覧に当たっては、裏面の</w:t>
      </w:r>
      <w:r w:rsidRPr="00C336CC">
        <w:rPr>
          <w:rFonts w:asciiTheme="minorEastAsia" w:eastAsiaTheme="minorEastAsia" w:hAnsiTheme="minorEastAsia" w:hint="eastAsia"/>
          <w:spacing w:val="10"/>
          <w:sz w:val="21"/>
          <w:szCs w:val="21"/>
        </w:rPr>
        <w:t>直接請求に係る請求者署名簿の縦覧に関する説明</w:t>
      </w:r>
      <w:r w:rsidRPr="00C336CC">
        <w:rPr>
          <w:rFonts w:asciiTheme="minorEastAsia" w:eastAsiaTheme="minorEastAsia" w:hAnsiTheme="minorEastAsia" w:hint="eastAsia"/>
          <w:color w:val="auto"/>
          <w:spacing w:val="10"/>
          <w:sz w:val="21"/>
          <w:szCs w:val="21"/>
        </w:rPr>
        <w:t>事項を遵守します。</w:t>
      </w:r>
    </w:p>
    <w:p w14:paraId="6BBFD9A5" w14:textId="77777777" w:rsidR="00B05CC6" w:rsidRPr="008D02EC" w:rsidRDefault="00B05CC6" w:rsidP="00B05CC6">
      <w:pPr>
        <w:pStyle w:val="a7"/>
        <w:rPr>
          <w:rFonts w:asciiTheme="minorEastAsia" w:eastAsiaTheme="minorEastAsia" w:hAnsiTheme="minorEastAsia"/>
          <w:color w:val="auto"/>
          <w:sz w:val="21"/>
          <w:szCs w:val="21"/>
        </w:rPr>
      </w:pPr>
      <w:r w:rsidRPr="008D02EC">
        <w:rPr>
          <w:rFonts w:asciiTheme="minorEastAsia" w:eastAsiaTheme="minorEastAsia" w:hAnsiTheme="minorEastAsia" w:hint="eastAsia"/>
          <w:color w:val="auto"/>
          <w:sz w:val="21"/>
          <w:szCs w:val="21"/>
        </w:rPr>
        <w:t>記</w:t>
      </w:r>
    </w:p>
    <w:p w14:paraId="3A0D7392" w14:textId="77777777" w:rsidR="00B05CC6" w:rsidRPr="008D02EC" w:rsidRDefault="00B05CC6" w:rsidP="00B05CC6">
      <w:pPr>
        <w:rPr>
          <w:rFonts w:asciiTheme="minorEastAsia" w:hAnsiTheme="minorEastAsia"/>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261"/>
        <w:gridCol w:w="1275"/>
        <w:gridCol w:w="2835"/>
      </w:tblGrid>
      <w:tr w:rsidR="00B05CC6" w:rsidRPr="008D02EC" w14:paraId="7E8866AF" w14:textId="77777777" w:rsidTr="00092F68">
        <w:trPr>
          <w:trHeight w:val="289"/>
        </w:trPr>
        <w:tc>
          <w:tcPr>
            <w:tcW w:w="426" w:type="dxa"/>
            <w:vMerge w:val="restart"/>
            <w:tcMar>
              <w:top w:w="0" w:type="dxa"/>
              <w:left w:w="108" w:type="dxa"/>
              <w:bottom w:w="0" w:type="dxa"/>
              <w:right w:w="108" w:type="dxa"/>
            </w:tcMar>
            <w:vAlign w:val="center"/>
          </w:tcPr>
          <w:p w14:paraId="31177FC8"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申請者</w:t>
            </w:r>
          </w:p>
        </w:tc>
        <w:tc>
          <w:tcPr>
            <w:tcW w:w="1275" w:type="dxa"/>
            <w:tcMar>
              <w:top w:w="0" w:type="dxa"/>
              <w:left w:w="108" w:type="dxa"/>
              <w:bottom w:w="0" w:type="dxa"/>
              <w:right w:w="108" w:type="dxa"/>
            </w:tcMar>
            <w:vAlign w:val="center"/>
          </w:tcPr>
          <w:p w14:paraId="6D8DEA07"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フリガナ</w:t>
            </w:r>
          </w:p>
        </w:tc>
        <w:tc>
          <w:tcPr>
            <w:tcW w:w="3261" w:type="dxa"/>
            <w:tcMar>
              <w:top w:w="0" w:type="dxa"/>
              <w:left w:w="108" w:type="dxa"/>
              <w:bottom w:w="0" w:type="dxa"/>
              <w:right w:w="108" w:type="dxa"/>
            </w:tcMar>
            <w:vAlign w:val="center"/>
          </w:tcPr>
          <w:p w14:paraId="78580E98" w14:textId="77777777" w:rsidR="00B05CC6" w:rsidRPr="008D02EC" w:rsidRDefault="00B05CC6" w:rsidP="00092F68">
            <w:pPr>
              <w:rPr>
                <w:rFonts w:asciiTheme="minorEastAsia" w:hAnsiTheme="minorEastAsia"/>
                <w:kern w:val="0"/>
                <w:szCs w:val="21"/>
              </w:rPr>
            </w:pPr>
          </w:p>
        </w:tc>
        <w:tc>
          <w:tcPr>
            <w:tcW w:w="1275" w:type="dxa"/>
            <w:vMerge w:val="restart"/>
            <w:tcMar>
              <w:top w:w="0" w:type="dxa"/>
              <w:left w:w="108" w:type="dxa"/>
              <w:bottom w:w="0" w:type="dxa"/>
              <w:right w:w="108" w:type="dxa"/>
            </w:tcMar>
            <w:vAlign w:val="center"/>
          </w:tcPr>
          <w:p w14:paraId="6534C764"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生年月日</w:t>
            </w:r>
          </w:p>
        </w:tc>
        <w:tc>
          <w:tcPr>
            <w:tcW w:w="2835" w:type="dxa"/>
            <w:vMerge w:val="restart"/>
            <w:tcMar>
              <w:top w:w="0" w:type="dxa"/>
              <w:left w:w="108" w:type="dxa"/>
              <w:bottom w:w="0" w:type="dxa"/>
              <w:right w:w="108" w:type="dxa"/>
            </w:tcMar>
            <w:vAlign w:val="center"/>
          </w:tcPr>
          <w:p w14:paraId="34D23001" w14:textId="77777777" w:rsidR="00B05CC6" w:rsidRPr="008D02EC" w:rsidRDefault="00B05CC6" w:rsidP="00092F68">
            <w:pPr>
              <w:jc w:val="right"/>
              <w:rPr>
                <w:rFonts w:asciiTheme="minorEastAsia" w:hAnsiTheme="minorEastAsia"/>
                <w:kern w:val="0"/>
                <w:szCs w:val="21"/>
              </w:rPr>
            </w:pPr>
            <w:r w:rsidRPr="008D02EC">
              <w:rPr>
                <w:rFonts w:asciiTheme="minorEastAsia" w:hAnsiTheme="minorEastAsia" w:hint="eastAsia"/>
                <w:kern w:val="0"/>
                <w:szCs w:val="21"/>
              </w:rPr>
              <w:t xml:space="preserve">　　　年　　月　　日</w:t>
            </w:r>
          </w:p>
        </w:tc>
      </w:tr>
      <w:tr w:rsidR="00B05CC6" w:rsidRPr="008D02EC" w14:paraId="71369501" w14:textId="77777777" w:rsidTr="00092F68">
        <w:trPr>
          <w:trHeight w:val="567"/>
        </w:trPr>
        <w:tc>
          <w:tcPr>
            <w:tcW w:w="426" w:type="dxa"/>
            <w:vMerge/>
            <w:tcMar>
              <w:top w:w="0" w:type="dxa"/>
              <w:left w:w="108" w:type="dxa"/>
              <w:bottom w:w="0" w:type="dxa"/>
              <w:right w:w="108" w:type="dxa"/>
            </w:tcMar>
            <w:vAlign w:val="center"/>
          </w:tcPr>
          <w:p w14:paraId="51D83CFC" w14:textId="77777777" w:rsidR="00B05CC6" w:rsidRPr="008D02EC" w:rsidRDefault="00B05CC6" w:rsidP="00092F68">
            <w:pPr>
              <w:rPr>
                <w:rFonts w:asciiTheme="minorEastAsia" w:hAnsiTheme="minorEastAsia"/>
                <w:kern w:val="0"/>
                <w:szCs w:val="21"/>
              </w:rPr>
            </w:pPr>
          </w:p>
        </w:tc>
        <w:tc>
          <w:tcPr>
            <w:tcW w:w="1275" w:type="dxa"/>
            <w:tcMar>
              <w:top w:w="0" w:type="dxa"/>
              <w:left w:w="108" w:type="dxa"/>
              <w:bottom w:w="0" w:type="dxa"/>
              <w:right w:w="108" w:type="dxa"/>
            </w:tcMar>
            <w:vAlign w:val="center"/>
          </w:tcPr>
          <w:p w14:paraId="6FA881A9"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氏名</w:t>
            </w:r>
          </w:p>
        </w:tc>
        <w:tc>
          <w:tcPr>
            <w:tcW w:w="3261" w:type="dxa"/>
            <w:tcMar>
              <w:top w:w="0" w:type="dxa"/>
              <w:left w:w="108" w:type="dxa"/>
              <w:bottom w:w="0" w:type="dxa"/>
              <w:right w:w="108" w:type="dxa"/>
            </w:tcMar>
            <w:vAlign w:val="center"/>
          </w:tcPr>
          <w:p w14:paraId="2E8322BD" w14:textId="77777777" w:rsidR="00B05CC6" w:rsidRPr="008D02EC" w:rsidRDefault="00B05CC6" w:rsidP="00092F68">
            <w:pPr>
              <w:rPr>
                <w:rFonts w:asciiTheme="minorEastAsia" w:hAnsiTheme="minorEastAsia"/>
                <w:kern w:val="0"/>
                <w:szCs w:val="21"/>
              </w:rPr>
            </w:pPr>
          </w:p>
        </w:tc>
        <w:tc>
          <w:tcPr>
            <w:tcW w:w="1275" w:type="dxa"/>
            <w:vMerge/>
            <w:tcMar>
              <w:top w:w="0" w:type="dxa"/>
              <w:left w:w="108" w:type="dxa"/>
              <w:bottom w:w="0" w:type="dxa"/>
              <w:right w:w="108" w:type="dxa"/>
            </w:tcMar>
            <w:vAlign w:val="center"/>
          </w:tcPr>
          <w:p w14:paraId="77D86753" w14:textId="77777777" w:rsidR="00B05CC6" w:rsidRPr="008D02EC" w:rsidRDefault="00B05CC6" w:rsidP="00092F68">
            <w:pPr>
              <w:rPr>
                <w:rFonts w:asciiTheme="minorEastAsia" w:hAnsiTheme="minorEastAsia"/>
                <w:kern w:val="0"/>
                <w:szCs w:val="21"/>
              </w:rPr>
            </w:pPr>
          </w:p>
        </w:tc>
        <w:tc>
          <w:tcPr>
            <w:tcW w:w="2835" w:type="dxa"/>
            <w:vMerge/>
            <w:tcMar>
              <w:top w:w="0" w:type="dxa"/>
              <w:left w:w="108" w:type="dxa"/>
              <w:bottom w:w="0" w:type="dxa"/>
              <w:right w:w="108" w:type="dxa"/>
            </w:tcMar>
            <w:vAlign w:val="center"/>
          </w:tcPr>
          <w:p w14:paraId="4400E3F9" w14:textId="77777777" w:rsidR="00B05CC6" w:rsidRPr="008D02EC" w:rsidRDefault="00B05CC6" w:rsidP="00092F68">
            <w:pPr>
              <w:rPr>
                <w:rFonts w:asciiTheme="minorEastAsia" w:hAnsiTheme="minorEastAsia"/>
                <w:kern w:val="0"/>
                <w:szCs w:val="21"/>
              </w:rPr>
            </w:pPr>
          </w:p>
        </w:tc>
      </w:tr>
      <w:tr w:rsidR="00B05CC6" w:rsidRPr="008D02EC" w14:paraId="15D66D03" w14:textId="77777777" w:rsidTr="00092F68">
        <w:trPr>
          <w:trHeight w:val="840"/>
        </w:trPr>
        <w:tc>
          <w:tcPr>
            <w:tcW w:w="426" w:type="dxa"/>
            <w:vMerge/>
            <w:tcMar>
              <w:top w:w="0" w:type="dxa"/>
              <w:left w:w="108" w:type="dxa"/>
              <w:bottom w:w="0" w:type="dxa"/>
              <w:right w:w="108" w:type="dxa"/>
            </w:tcMar>
            <w:vAlign w:val="center"/>
          </w:tcPr>
          <w:p w14:paraId="55FF477D" w14:textId="77777777" w:rsidR="00B05CC6" w:rsidRPr="008D02EC" w:rsidRDefault="00B05CC6" w:rsidP="00092F68">
            <w:pPr>
              <w:rPr>
                <w:rFonts w:asciiTheme="minorEastAsia" w:hAnsiTheme="minorEastAsia"/>
                <w:kern w:val="0"/>
                <w:szCs w:val="21"/>
              </w:rPr>
            </w:pPr>
          </w:p>
        </w:tc>
        <w:tc>
          <w:tcPr>
            <w:tcW w:w="1275" w:type="dxa"/>
            <w:tcMar>
              <w:top w:w="0" w:type="dxa"/>
              <w:left w:w="108" w:type="dxa"/>
              <w:bottom w:w="0" w:type="dxa"/>
              <w:right w:w="108" w:type="dxa"/>
            </w:tcMar>
            <w:vAlign w:val="center"/>
          </w:tcPr>
          <w:p w14:paraId="3D6677A1"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住所</w:t>
            </w:r>
          </w:p>
        </w:tc>
        <w:tc>
          <w:tcPr>
            <w:tcW w:w="7371" w:type="dxa"/>
            <w:gridSpan w:val="3"/>
            <w:tcMar>
              <w:top w:w="0" w:type="dxa"/>
              <w:left w:w="108" w:type="dxa"/>
              <w:bottom w:w="0" w:type="dxa"/>
              <w:right w:w="108" w:type="dxa"/>
            </w:tcMar>
            <w:vAlign w:val="center"/>
          </w:tcPr>
          <w:p w14:paraId="1F082093" w14:textId="77777777" w:rsidR="00B05CC6" w:rsidRPr="00C336CC" w:rsidRDefault="00B05CC6" w:rsidP="00092F68">
            <w:pPr>
              <w:rPr>
                <w:rFonts w:asciiTheme="minorEastAsia" w:hAnsiTheme="minorEastAsia"/>
                <w:spacing w:val="10"/>
                <w:kern w:val="0"/>
                <w:szCs w:val="21"/>
              </w:rPr>
            </w:pPr>
            <w:r w:rsidRPr="00C336CC">
              <w:rPr>
                <w:rFonts w:asciiTheme="minorEastAsia" w:hAnsiTheme="minorEastAsia" w:hint="eastAsia"/>
                <w:spacing w:val="10"/>
                <w:kern w:val="0"/>
                <w:szCs w:val="21"/>
              </w:rPr>
              <w:t>柏崎市</w:t>
            </w:r>
          </w:p>
        </w:tc>
      </w:tr>
      <w:tr w:rsidR="00B05CC6" w:rsidRPr="008D02EC" w14:paraId="5B909EAF" w14:textId="77777777" w:rsidTr="00092F68">
        <w:trPr>
          <w:trHeight w:val="1144"/>
        </w:trPr>
        <w:tc>
          <w:tcPr>
            <w:tcW w:w="1701" w:type="dxa"/>
            <w:gridSpan w:val="2"/>
            <w:tcMar>
              <w:top w:w="0" w:type="dxa"/>
              <w:left w:w="108" w:type="dxa"/>
              <w:bottom w:w="0" w:type="dxa"/>
              <w:right w:w="108" w:type="dxa"/>
            </w:tcMar>
            <w:vAlign w:val="center"/>
          </w:tcPr>
          <w:p w14:paraId="5E20DC1D" w14:textId="77777777" w:rsidR="00B05CC6" w:rsidRDefault="00B05CC6" w:rsidP="00092F68">
            <w:pPr>
              <w:jc w:val="distribute"/>
              <w:rPr>
                <w:rFonts w:asciiTheme="minorEastAsia" w:hAnsiTheme="minorEastAsia"/>
                <w:kern w:val="0"/>
                <w:szCs w:val="21"/>
              </w:rPr>
            </w:pPr>
            <w:r w:rsidRPr="008D02EC">
              <w:rPr>
                <w:rFonts w:asciiTheme="minorEastAsia" w:hAnsiTheme="minorEastAsia" w:hint="eastAsia"/>
                <w:spacing w:val="72"/>
                <w:kern w:val="0"/>
                <w:szCs w:val="21"/>
              </w:rPr>
              <w:t>縦覧す</w:t>
            </w:r>
            <w:r w:rsidRPr="008D02EC">
              <w:rPr>
                <w:rFonts w:asciiTheme="minorEastAsia" w:hAnsiTheme="minorEastAsia" w:hint="eastAsia"/>
                <w:kern w:val="0"/>
                <w:szCs w:val="21"/>
              </w:rPr>
              <w:t>る</w:t>
            </w:r>
          </w:p>
          <w:p w14:paraId="2DA91E13"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署名簿</w:t>
            </w:r>
          </w:p>
        </w:tc>
        <w:tc>
          <w:tcPr>
            <w:tcW w:w="7371" w:type="dxa"/>
            <w:gridSpan w:val="3"/>
            <w:tcMar>
              <w:top w:w="0" w:type="dxa"/>
              <w:left w:w="108" w:type="dxa"/>
              <w:bottom w:w="0" w:type="dxa"/>
              <w:right w:w="108" w:type="dxa"/>
            </w:tcMar>
            <w:vAlign w:val="center"/>
          </w:tcPr>
          <w:p w14:paraId="4BF39B10" w14:textId="77777777" w:rsidR="00B05CC6" w:rsidRPr="00C336CC" w:rsidRDefault="00B05CC6" w:rsidP="00092F68">
            <w:pPr>
              <w:jc w:val="right"/>
              <w:rPr>
                <w:rFonts w:asciiTheme="minorEastAsia" w:hAnsiTheme="minorEastAsia"/>
                <w:spacing w:val="10"/>
                <w:kern w:val="0"/>
                <w:szCs w:val="21"/>
              </w:rPr>
            </w:pPr>
            <w:r w:rsidRPr="00C336CC">
              <w:rPr>
                <w:rFonts w:asciiTheme="minorEastAsia" w:hAnsiTheme="minorEastAsia" w:hint="eastAsia"/>
                <w:spacing w:val="10"/>
                <w:kern w:val="0"/>
                <w:szCs w:val="21"/>
              </w:rPr>
              <w:t>請求に係る請求者署名簿</w:t>
            </w:r>
          </w:p>
        </w:tc>
      </w:tr>
      <w:tr w:rsidR="00B05CC6" w:rsidRPr="008D02EC" w14:paraId="4A6BF7A6" w14:textId="77777777" w:rsidTr="00092F68">
        <w:trPr>
          <w:trHeight w:val="1663"/>
        </w:trPr>
        <w:tc>
          <w:tcPr>
            <w:tcW w:w="1701" w:type="dxa"/>
            <w:gridSpan w:val="2"/>
            <w:tcMar>
              <w:top w:w="0" w:type="dxa"/>
              <w:left w:w="108" w:type="dxa"/>
              <w:bottom w:w="0" w:type="dxa"/>
              <w:right w:w="108" w:type="dxa"/>
            </w:tcMar>
            <w:vAlign w:val="center"/>
          </w:tcPr>
          <w:p w14:paraId="562492AA"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縦覧の理由</w:t>
            </w:r>
          </w:p>
        </w:tc>
        <w:tc>
          <w:tcPr>
            <w:tcW w:w="7371" w:type="dxa"/>
            <w:gridSpan w:val="3"/>
            <w:tcMar>
              <w:top w:w="0" w:type="dxa"/>
              <w:left w:w="108" w:type="dxa"/>
              <w:bottom w:w="0" w:type="dxa"/>
              <w:right w:w="108" w:type="dxa"/>
            </w:tcMar>
            <w:vAlign w:val="center"/>
          </w:tcPr>
          <w:p w14:paraId="541B5D99" w14:textId="77777777" w:rsidR="00B05CC6" w:rsidRPr="00C336CC" w:rsidRDefault="00B05CC6" w:rsidP="00092F68">
            <w:pPr>
              <w:pStyle w:val="Default"/>
              <w:jc w:val="both"/>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w:t>
            </w:r>
            <w:r w:rsidRPr="00C336CC">
              <w:rPr>
                <w:rFonts w:asciiTheme="minorEastAsia" w:eastAsiaTheme="minorEastAsia" w:hAnsiTheme="minorEastAsia"/>
                <w:color w:val="auto"/>
                <w:spacing w:val="10"/>
                <w:sz w:val="21"/>
                <w:szCs w:val="21"/>
              </w:rPr>
              <w:t xml:space="preserve"> </w:t>
            </w:r>
            <w:r w:rsidRPr="00C336CC">
              <w:rPr>
                <w:rFonts w:asciiTheme="minorEastAsia" w:eastAsiaTheme="minorEastAsia" w:hAnsiTheme="minorEastAsia" w:hint="eastAsia"/>
                <w:color w:val="auto"/>
                <w:spacing w:val="10"/>
                <w:sz w:val="21"/>
                <w:szCs w:val="21"/>
              </w:rPr>
              <w:t>自己の署名の審査結果を確認するため</w:t>
            </w:r>
          </w:p>
          <w:p w14:paraId="38E28841" w14:textId="77777777" w:rsidR="00B05CC6" w:rsidRPr="00C336CC" w:rsidRDefault="00B05CC6" w:rsidP="00092F68">
            <w:pPr>
              <w:pStyle w:val="Default"/>
              <w:jc w:val="both"/>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w:t>
            </w:r>
            <w:r w:rsidRPr="00C336CC">
              <w:rPr>
                <w:rFonts w:asciiTheme="minorEastAsia" w:eastAsiaTheme="minorEastAsia" w:hAnsiTheme="minorEastAsia"/>
                <w:color w:val="auto"/>
                <w:spacing w:val="10"/>
                <w:sz w:val="21"/>
                <w:szCs w:val="21"/>
              </w:rPr>
              <w:t xml:space="preserve"> </w:t>
            </w:r>
            <w:r w:rsidRPr="00C336CC">
              <w:rPr>
                <w:rFonts w:asciiTheme="minorEastAsia" w:eastAsiaTheme="minorEastAsia" w:hAnsiTheme="minorEastAsia" w:hint="eastAsia"/>
                <w:color w:val="auto"/>
                <w:spacing w:val="10"/>
                <w:sz w:val="21"/>
                <w:szCs w:val="21"/>
              </w:rPr>
              <w:t>自己をかたった署名の有無を確認するため</w:t>
            </w:r>
          </w:p>
          <w:p w14:paraId="6591FF00" w14:textId="77777777" w:rsidR="00B05CC6" w:rsidRPr="00C336CC" w:rsidRDefault="00B05CC6" w:rsidP="00092F68">
            <w:pPr>
              <w:pStyle w:val="Default"/>
              <w:jc w:val="both"/>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w:t>
            </w:r>
            <w:r w:rsidRPr="00C336CC">
              <w:rPr>
                <w:rFonts w:asciiTheme="minorEastAsia" w:eastAsiaTheme="minorEastAsia" w:hAnsiTheme="minorEastAsia"/>
                <w:color w:val="auto"/>
                <w:spacing w:val="10"/>
                <w:sz w:val="21"/>
                <w:szCs w:val="21"/>
              </w:rPr>
              <w:t xml:space="preserve"> </w:t>
            </w:r>
            <w:r w:rsidRPr="00C336CC">
              <w:rPr>
                <w:rFonts w:asciiTheme="minorEastAsia" w:eastAsiaTheme="minorEastAsia" w:hAnsiTheme="minorEastAsia" w:hint="eastAsia"/>
                <w:color w:val="auto"/>
                <w:spacing w:val="10"/>
                <w:sz w:val="21"/>
                <w:szCs w:val="21"/>
              </w:rPr>
              <w:t>署名の効力を確認するため</w:t>
            </w:r>
          </w:p>
          <w:p w14:paraId="2CF09797" w14:textId="77777777" w:rsidR="00B05CC6" w:rsidRPr="00C336CC" w:rsidRDefault="00B05CC6" w:rsidP="00092F68">
            <w:pPr>
              <w:pStyle w:val="Default"/>
              <w:jc w:val="both"/>
              <w:rPr>
                <w:rFonts w:asciiTheme="minorEastAsia" w:eastAsiaTheme="minorEastAsia" w:hAnsiTheme="minorEastAsia"/>
                <w:color w:val="auto"/>
                <w:spacing w:val="10"/>
                <w:sz w:val="21"/>
                <w:szCs w:val="21"/>
              </w:rPr>
            </w:pPr>
            <w:r w:rsidRPr="00C336CC">
              <w:rPr>
                <w:rFonts w:asciiTheme="minorEastAsia" w:eastAsiaTheme="minorEastAsia" w:hAnsiTheme="minorEastAsia" w:hint="eastAsia"/>
                <w:color w:val="auto"/>
                <w:spacing w:val="10"/>
                <w:sz w:val="21"/>
                <w:szCs w:val="21"/>
              </w:rPr>
              <w:t>□</w:t>
            </w:r>
            <w:r w:rsidRPr="00C336CC">
              <w:rPr>
                <w:rFonts w:asciiTheme="minorEastAsia" w:eastAsiaTheme="minorEastAsia" w:hAnsiTheme="minorEastAsia"/>
                <w:color w:val="auto"/>
                <w:spacing w:val="10"/>
                <w:sz w:val="21"/>
                <w:szCs w:val="21"/>
              </w:rPr>
              <w:t xml:space="preserve"> </w:t>
            </w:r>
            <w:r w:rsidRPr="00C336CC">
              <w:rPr>
                <w:rFonts w:asciiTheme="minorEastAsia" w:eastAsiaTheme="minorEastAsia" w:hAnsiTheme="minorEastAsia" w:hint="eastAsia"/>
                <w:color w:val="auto"/>
                <w:spacing w:val="10"/>
                <w:sz w:val="21"/>
                <w:szCs w:val="21"/>
              </w:rPr>
              <w:t>その他　※括弧内に具体的な理由を記入すること。</w:t>
            </w:r>
          </w:p>
          <w:p w14:paraId="24F4479C" w14:textId="77777777" w:rsidR="00B05CC6" w:rsidRPr="008D02EC" w:rsidRDefault="00B05CC6" w:rsidP="00092F68">
            <w:pPr>
              <w:ind w:firstLineChars="100" w:firstLine="230"/>
              <w:rPr>
                <w:rFonts w:asciiTheme="minorEastAsia" w:hAnsiTheme="minorEastAsia"/>
                <w:kern w:val="0"/>
                <w:szCs w:val="21"/>
              </w:rPr>
            </w:pPr>
            <w:r w:rsidRPr="00C336CC">
              <w:rPr>
                <w:rFonts w:asciiTheme="minorEastAsia" w:hAnsiTheme="minorEastAsia" w:hint="eastAsia"/>
                <w:spacing w:val="10"/>
                <w:kern w:val="0"/>
                <w:szCs w:val="21"/>
              </w:rPr>
              <w:t>（　　　　　　　　　　　　　　　　　　　　　　　　　　　）</w:t>
            </w:r>
          </w:p>
        </w:tc>
      </w:tr>
    </w:tbl>
    <w:p w14:paraId="2B087C30" w14:textId="77777777" w:rsidR="00B05CC6" w:rsidRPr="008D02EC" w:rsidRDefault="00B05CC6" w:rsidP="00B05CC6">
      <w:pPr>
        <w:rPr>
          <w:rFonts w:asciiTheme="minorEastAsia" w:hAnsiTheme="minorEastAsia"/>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B05CC6" w:rsidRPr="008D02EC" w14:paraId="4860E075" w14:textId="77777777" w:rsidTr="00092F68">
        <w:trPr>
          <w:trHeight w:val="454"/>
        </w:trPr>
        <w:tc>
          <w:tcPr>
            <w:tcW w:w="6804" w:type="dxa"/>
            <w:gridSpan w:val="3"/>
            <w:tcBorders>
              <w:top w:val="nil"/>
              <w:left w:val="nil"/>
            </w:tcBorders>
            <w:tcMar>
              <w:top w:w="0" w:type="dxa"/>
              <w:left w:w="108" w:type="dxa"/>
              <w:bottom w:w="0" w:type="dxa"/>
              <w:right w:w="108" w:type="dxa"/>
            </w:tcMar>
            <w:vAlign w:val="center"/>
          </w:tcPr>
          <w:p w14:paraId="7F9111F4" w14:textId="77777777" w:rsidR="00B05CC6" w:rsidRPr="008D02EC" w:rsidRDefault="00B05CC6" w:rsidP="00092F68">
            <w:pPr>
              <w:rPr>
                <w:rFonts w:asciiTheme="minorEastAsia" w:hAnsiTheme="minorEastAsia"/>
                <w:kern w:val="0"/>
                <w:szCs w:val="21"/>
              </w:rPr>
            </w:pPr>
            <w:r w:rsidRPr="008D02EC">
              <w:rPr>
                <w:rFonts w:asciiTheme="minorEastAsia" w:hAnsiTheme="minorEastAsia" w:hint="eastAsia"/>
                <w:kern w:val="0"/>
                <w:szCs w:val="21"/>
              </w:rPr>
              <w:t>※</w:t>
            </w:r>
            <w:r>
              <w:rPr>
                <w:rFonts w:asciiTheme="minorEastAsia" w:hAnsiTheme="minorEastAsia" w:hint="eastAsia"/>
                <w:kern w:val="0"/>
                <w:szCs w:val="21"/>
              </w:rPr>
              <w:t xml:space="preserve">　</w:t>
            </w:r>
            <w:r w:rsidRPr="008D02EC">
              <w:rPr>
                <w:rFonts w:asciiTheme="minorEastAsia" w:hAnsiTheme="minorEastAsia" w:hint="eastAsia"/>
                <w:kern w:val="0"/>
                <w:szCs w:val="21"/>
              </w:rPr>
              <w:t>選挙管理委員会記入欄</w:t>
            </w:r>
          </w:p>
        </w:tc>
        <w:tc>
          <w:tcPr>
            <w:tcW w:w="2268" w:type="dxa"/>
            <w:tcMar>
              <w:top w:w="0" w:type="dxa"/>
              <w:left w:w="108" w:type="dxa"/>
              <w:bottom w:w="0" w:type="dxa"/>
              <w:right w:w="108" w:type="dxa"/>
            </w:tcMar>
            <w:vAlign w:val="center"/>
          </w:tcPr>
          <w:p w14:paraId="7B6AB9A5" w14:textId="77777777" w:rsidR="00B05CC6" w:rsidRPr="008D02EC" w:rsidRDefault="00B05CC6" w:rsidP="00092F68">
            <w:pPr>
              <w:rPr>
                <w:rFonts w:asciiTheme="minorEastAsia" w:hAnsiTheme="minorEastAsia"/>
                <w:kern w:val="0"/>
                <w:szCs w:val="21"/>
              </w:rPr>
            </w:pPr>
            <w:r w:rsidRPr="008D02EC">
              <w:rPr>
                <w:rFonts w:asciiTheme="minorEastAsia" w:hAnsiTheme="minorEastAsia" w:hint="eastAsia"/>
                <w:kern w:val="0"/>
                <w:szCs w:val="21"/>
              </w:rPr>
              <w:t>Ｎｏ．</w:t>
            </w:r>
          </w:p>
        </w:tc>
      </w:tr>
      <w:tr w:rsidR="00B05CC6" w:rsidRPr="008D02EC" w14:paraId="173703D7" w14:textId="77777777" w:rsidTr="00092F68">
        <w:trPr>
          <w:trHeight w:val="355"/>
        </w:trPr>
        <w:tc>
          <w:tcPr>
            <w:tcW w:w="2268" w:type="dxa"/>
            <w:tcMar>
              <w:top w:w="0" w:type="dxa"/>
              <w:left w:w="108" w:type="dxa"/>
              <w:bottom w:w="0" w:type="dxa"/>
              <w:right w:w="108" w:type="dxa"/>
            </w:tcMar>
            <w:vAlign w:val="center"/>
          </w:tcPr>
          <w:p w14:paraId="478FC989"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選挙人名簿登録</w:t>
            </w:r>
          </w:p>
        </w:tc>
        <w:tc>
          <w:tcPr>
            <w:tcW w:w="2268" w:type="dxa"/>
            <w:tcMar>
              <w:top w:w="0" w:type="dxa"/>
              <w:left w:w="108" w:type="dxa"/>
              <w:bottom w:w="0" w:type="dxa"/>
              <w:right w:w="108" w:type="dxa"/>
            </w:tcMar>
            <w:vAlign w:val="center"/>
          </w:tcPr>
          <w:p w14:paraId="72336F39"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有</w:t>
            </w:r>
            <w:r w:rsidRPr="008D02EC">
              <w:rPr>
                <w:rFonts w:asciiTheme="minorEastAsia" w:hAnsiTheme="minorEastAsia"/>
                <w:kern w:val="0"/>
                <w:szCs w:val="21"/>
              </w:rPr>
              <w:t xml:space="preserve"> </w:t>
            </w:r>
            <w:r w:rsidRPr="008D02EC">
              <w:rPr>
                <w:rFonts w:asciiTheme="minorEastAsia" w:hAnsiTheme="minorEastAsia" w:hint="eastAsia"/>
                <w:kern w:val="0"/>
                <w:szCs w:val="21"/>
              </w:rPr>
              <w:t>・</w:t>
            </w:r>
            <w:r w:rsidRPr="008D02EC">
              <w:rPr>
                <w:rFonts w:asciiTheme="minorEastAsia" w:hAnsiTheme="minorEastAsia"/>
                <w:kern w:val="0"/>
                <w:szCs w:val="21"/>
              </w:rPr>
              <w:t xml:space="preserve"> </w:t>
            </w:r>
            <w:r w:rsidRPr="008D02EC">
              <w:rPr>
                <w:rFonts w:asciiTheme="minorEastAsia" w:hAnsiTheme="minorEastAsia" w:hint="eastAsia"/>
                <w:kern w:val="0"/>
                <w:szCs w:val="21"/>
              </w:rPr>
              <w:t>無</w:t>
            </w:r>
          </w:p>
        </w:tc>
        <w:tc>
          <w:tcPr>
            <w:tcW w:w="2268" w:type="dxa"/>
            <w:tcMar>
              <w:top w:w="0" w:type="dxa"/>
              <w:left w:w="108" w:type="dxa"/>
              <w:bottom w:w="0" w:type="dxa"/>
              <w:right w:w="108" w:type="dxa"/>
            </w:tcMar>
            <w:vAlign w:val="center"/>
          </w:tcPr>
          <w:p w14:paraId="3A3ED179"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性　　別</w:t>
            </w:r>
          </w:p>
        </w:tc>
        <w:tc>
          <w:tcPr>
            <w:tcW w:w="2268" w:type="dxa"/>
            <w:tcMar>
              <w:top w:w="0" w:type="dxa"/>
              <w:left w:w="108" w:type="dxa"/>
              <w:bottom w:w="0" w:type="dxa"/>
              <w:right w:w="108" w:type="dxa"/>
            </w:tcMar>
            <w:vAlign w:val="center"/>
          </w:tcPr>
          <w:p w14:paraId="16F6DADD"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男</w:t>
            </w:r>
            <w:r w:rsidRPr="008D02EC">
              <w:rPr>
                <w:rFonts w:asciiTheme="minorEastAsia" w:hAnsiTheme="minorEastAsia"/>
                <w:kern w:val="0"/>
                <w:szCs w:val="21"/>
              </w:rPr>
              <w:t xml:space="preserve"> </w:t>
            </w:r>
            <w:r w:rsidRPr="008D02EC">
              <w:rPr>
                <w:rFonts w:asciiTheme="minorEastAsia" w:hAnsiTheme="minorEastAsia" w:hint="eastAsia"/>
                <w:kern w:val="0"/>
                <w:szCs w:val="21"/>
              </w:rPr>
              <w:t>・</w:t>
            </w:r>
            <w:r w:rsidRPr="008D02EC">
              <w:rPr>
                <w:rFonts w:asciiTheme="minorEastAsia" w:hAnsiTheme="minorEastAsia"/>
                <w:kern w:val="0"/>
                <w:szCs w:val="21"/>
              </w:rPr>
              <w:t xml:space="preserve"> </w:t>
            </w:r>
            <w:r w:rsidRPr="008D02EC">
              <w:rPr>
                <w:rFonts w:asciiTheme="minorEastAsia" w:hAnsiTheme="minorEastAsia" w:hint="eastAsia"/>
                <w:kern w:val="0"/>
                <w:szCs w:val="21"/>
              </w:rPr>
              <w:t>女</w:t>
            </w:r>
          </w:p>
        </w:tc>
      </w:tr>
      <w:tr w:rsidR="00B05CC6" w:rsidRPr="008D02EC" w14:paraId="1BFDE771" w14:textId="77777777" w:rsidTr="00092F68">
        <w:trPr>
          <w:trHeight w:val="1032"/>
        </w:trPr>
        <w:tc>
          <w:tcPr>
            <w:tcW w:w="2268" w:type="dxa"/>
            <w:tcMar>
              <w:top w:w="0" w:type="dxa"/>
              <w:left w:w="108" w:type="dxa"/>
              <w:bottom w:w="0" w:type="dxa"/>
              <w:right w:w="108" w:type="dxa"/>
            </w:tcMar>
            <w:vAlign w:val="center"/>
          </w:tcPr>
          <w:p w14:paraId="349B0162"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縦覧の日時</w:t>
            </w:r>
          </w:p>
        </w:tc>
        <w:tc>
          <w:tcPr>
            <w:tcW w:w="6804" w:type="dxa"/>
            <w:gridSpan w:val="3"/>
            <w:tcMar>
              <w:top w:w="0" w:type="dxa"/>
              <w:left w:w="108" w:type="dxa"/>
              <w:bottom w:w="0" w:type="dxa"/>
              <w:right w:w="108" w:type="dxa"/>
            </w:tcMar>
            <w:vAlign w:val="center"/>
          </w:tcPr>
          <w:p w14:paraId="3990E1DF" w14:textId="77777777" w:rsidR="00B05CC6" w:rsidRPr="008D02EC" w:rsidRDefault="00B05CC6" w:rsidP="00092F68">
            <w:pPr>
              <w:ind w:firstLineChars="500" w:firstLine="1050"/>
              <w:rPr>
                <w:rFonts w:asciiTheme="minorEastAsia" w:hAnsiTheme="minorEastAsia"/>
                <w:kern w:val="0"/>
                <w:szCs w:val="21"/>
              </w:rPr>
            </w:pPr>
            <w:r w:rsidRPr="008D02EC">
              <w:rPr>
                <w:rFonts w:asciiTheme="minorEastAsia" w:hAnsiTheme="minorEastAsia" w:hint="eastAsia"/>
                <w:kern w:val="0"/>
                <w:szCs w:val="21"/>
              </w:rPr>
              <w:t>年　　月　　日</w:t>
            </w:r>
          </w:p>
          <w:p w14:paraId="0635F69E" w14:textId="77777777" w:rsidR="00B05CC6" w:rsidRPr="008D02EC" w:rsidRDefault="00B05CC6" w:rsidP="00092F68">
            <w:pPr>
              <w:rPr>
                <w:rFonts w:asciiTheme="minorEastAsia" w:hAnsiTheme="minorEastAsia"/>
                <w:kern w:val="0"/>
                <w:szCs w:val="21"/>
              </w:rPr>
            </w:pPr>
          </w:p>
          <w:p w14:paraId="5F42AD44"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時　　分から　　　　時　　分まで</w:t>
            </w:r>
          </w:p>
        </w:tc>
      </w:tr>
      <w:tr w:rsidR="00B05CC6" w:rsidRPr="008D02EC" w14:paraId="5107B1B7" w14:textId="77777777" w:rsidTr="00092F68">
        <w:trPr>
          <w:trHeight w:val="77"/>
        </w:trPr>
        <w:tc>
          <w:tcPr>
            <w:tcW w:w="2268" w:type="dxa"/>
            <w:tcMar>
              <w:top w:w="0" w:type="dxa"/>
              <w:left w:w="108" w:type="dxa"/>
              <w:bottom w:w="0" w:type="dxa"/>
              <w:right w:w="108" w:type="dxa"/>
            </w:tcMar>
            <w:vAlign w:val="center"/>
          </w:tcPr>
          <w:p w14:paraId="76A49671"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複写の有無</w:t>
            </w:r>
          </w:p>
        </w:tc>
        <w:tc>
          <w:tcPr>
            <w:tcW w:w="2268" w:type="dxa"/>
            <w:tcMar>
              <w:top w:w="0" w:type="dxa"/>
              <w:left w:w="108" w:type="dxa"/>
              <w:bottom w:w="0" w:type="dxa"/>
              <w:right w:w="108" w:type="dxa"/>
            </w:tcMar>
            <w:vAlign w:val="center"/>
          </w:tcPr>
          <w:p w14:paraId="232C5654"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有　・　無</w:t>
            </w:r>
          </w:p>
        </w:tc>
        <w:tc>
          <w:tcPr>
            <w:tcW w:w="2268" w:type="dxa"/>
            <w:tcMar>
              <w:top w:w="0" w:type="dxa"/>
              <w:left w:w="108" w:type="dxa"/>
              <w:bottom w:w="0" w:type="dxa"/>
              <w:right w:w="108" w:type="dxa"/>
            </w:tcMar>
            <w:vAlign w:val="center"/>
          </w:tcPr>
          <w:p w14:paraId="76F88FEE"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異議の申出の有無</w:t>
            </w:r>
          </w:p>
        </w:tc>
        <w:tc>
          <w:tcPr>
            <w:tcW w:w="2268" w:type="dxa"/>
            <w:tcMar>
              <w:top w:w="0" w:type="dxa"/>
              <w:left w:w="108" w:type="dxa"/>
              <w:bottom w:w="0" w:type="dxa"/>
              <w:right w:w="108" w:type="dxa"/>
            </w:tcMar>
            <w:vAlign w:val="center"/>
          </w:tcPr>
          <w:p w14:paraId="38B69F3D" w14:textId="77777777" w:rsidR="00B05CC6" w:rsidRPr="008D02EC" w:rsidRDefault="00B05CC6" w:rsidP="00092F68">
            <w:pPr>
              <w:jc w:val="center"/>
              <w:rPr>
                <w:rFonts w:asciiTheme="minorEastAsia" w:hAnsiTheme="minorEastAsia"/>
                <w:kern w:val="0"/>
                <w:szCs w:val="21"/>
              </w:rPr>
            </w:pPr>
            <w:r w:rsidRPr="008D02EC">
              <w:rPr>
                <w:rFonts w:asciiTheme="minorEastAsia" w:hAnsiTheme="minorEastAsia" w:hint="eastAsia"/>
                <w:kern w:val="0"/>
                <w:szCs w:val="21"/>
              </w:rPr>
              <w:t>有　・　無</w:t>
            </w:r>
          </w:p>
        </w:tc>
      </w:tr>
      <w:tr w:rsidR="00B05CC6" w:rsidRPr="008D02EC" w14:paraId="6C4C173C" w14:textId="77777777" w:rsidTr="00092F68">
        <w:trPr>
          <w:trHeight w:val="822"/>
        </w:trPr>
        <w:tc>
          <w:tcPr>
            <w:tcW w:w="2268" w:type="dxa"/>
            <w:tcMar>
              <w:top w:w="0" w:type="dxa"/>
              <w:left w:w="108" w:type="dxa"/>
              <w:bottom w:w="0" w:type="dxa"/>
              <w:right w:w="108" w:type="dxa"/>
            </w:tcMar>
            <w:vAlign w:val="center"/>
          </w:tcPr>
          <w:p w14:paraId="2F39890E" w14:textId="77777777" w:rsidR="00B05CC6" w:rsidRPr="008D02EC" w:rsidRDefault="00B05CC6" w:rsidP="00092F68">
            <w:pPr>
              <w:jc w:val="distribute"/>
              <w:rPr>
                <w:rFonts w:asciiTheme="minorEastAsia" w:hAnsiTheme="minorEastAsia"/>
                <w:kern w:val="0"/>
                <w:szCs w:val="21"/>
              </w:rPr>
            </w:pPr>
            <w:r w:rsidRPr="008D02EC">
              <w:rPr>
                <w:rFonts w:asciiTheme="minorEastAsia" w:hAnsiTheme="minorEastAsia" w:hint="eastAsia"/>
                <w:kern w:val="0"/>
                <w:szCs w:val="21"/>
              </w:rPr>
              <w:t>備考</w:t>
            </w:r>
          </w:p>
        </w:tc>
        <w:tc>
          <w:tcPr>
            <w:tcW w:w="6804" w:type="dxa"/>
            <w:gridSpan w:val="3"/>
            <w:tcMar>
              <w:top w:w="0" w:type="dxa"/>
              <w:left w:w="108" w:type="dxa"/>
              <w:bottom w:w="0" w:type="dxa"/>
              <w:right w:w="108" w:type="dxa"/>
            </w:tcMar>
            <w:vAlign w:val="center"/>
          </w:tcPr>
          <w:p w14:paraId="4D4BB42E" w14:textId="77777777" w:rsidR="00B05CC6" w:rsidRPr="008D02EC" w:rsidRDefault="00B05CC6" w:rsidP="00092F68">
            <w:pPr>
              <w:rPr>
                <w:rFonts w:asciiTheme="minorEastAsia" w:hAnsiTheme="minorEastAsia"/>
                <w:kern w:val="0"/>
                <w:szCs w:val="21"/>
              </w:rPr>
            </w:pPr>
          </w:p>
        </w:tc>
      </w:tr>
    </w:tbl>
    <w:p w14:paraId="3E24406C" w14:textId="77777777" w:rsidR="00B05CC6" w:rsidRPr="008D02EC" w:rsidRDefault="00B05CC6" w:rsidP="00B05CC6">
      <w:pPr>
        <w:widowControl/>
        <w:spacing w:line="14" w:lineRule="exact"/>
        <w:jc w:val="left"/>
        <w:rPr>
          <w:rFonts w:asciiTheme="minorEastAsia" w:hAnsiTheme="minorEastAsia"/>
          <w:kern w:val="0"/>
          <w:szCs w:val="21"/>
        </w:rPr>
      </w:pPr>
    </w:p>
    <w:p w14:paraId="0FC8512B" w14:textId="77777777" w:rsidR="00B05CC6" w:rsidRDefault="00B05CC6" w:rsidP="00B05CC6">
      <w:pPr>
        <w:jc w:val="center"/>
        <w:rPr>
          <w:rFonts w:asciiTheme="minorEastAsia" w:hAnsiTheme="minorEastAsia"/>
          <w:szCs w:val="21"/>
        </w:rPr>
      </w:pPr>
    </w:p>
    <w:p w14:paraId="12DEA19C" w14:textId="77777777" w:rsidR="00B05CC6" w:rsidRDefault="00B05CC6" w:rsidP="00B05CC6">
      <w:pPr>
        <w:jc w:val="center"/>
        <w:rPr>
          <w:rFonts w:asciiTheme="minorEastAsia" w:hAnsiTheme="minorEastAsia"/>
          <w:szCs w:val="21"/>
        </w:rPr>
      </w:pPr>
    </w:p>
    <w:p w14:paraId="071B0E68" w14:textId="77777777" w:rsidR="00B05CC6" w:rsidRPr="00C336CC" w:rsidRDefault="00B05CC6" w:rsidP="00B05CC6">
      <w:pPr>
        <w:jc w:val="center"/>
        <w:rPr>
          <w:rFonts w:asciiTheme="minorEastAsia" w:hAnsiTheme="minorEastAsia"/>
          <w:spacing w:val="12"/>
          <w:szCs w:val="21"/>
        </w:rPr>
      </w:pPr>
      <w:r w:rsidRPr="00C336CC">
        <w:rPr>
          <w:rFonts w:asciiTheme="minorEastAsia" w:hAnsiTheme="minorEastAsia" w:hint="eastAsia"/>
          <w:noProof/>
          <w:spacing w:val="12"/>
          <w:szCs w:val="21"/>
        </w:rPr>
        <w:lastRenderedPageBreak/>
        <mc:AlternateContent>
          <mc:Choice Requires="wps">
            <w:drawing>
              <wp:anchor distT="0" distB="0" distL="114300" distR="114300" simplePos="0" relativeHeight="251659264" behindDoc="0" locked="0" layoutInCell="1" allowOverlap="1" wp14:anchorId="31E1A5C7" wp14:editId="38A18BF9">
                <wp:simplePos x="0" y="0"/>
                <wp:positionH relativeFrom="column">
                  <wp:posOffset>4951730</wp:posOffset>
                </wp:positionH>
                <wp:positionV relativeFrom="paragraph">
                  <wp:posOffset>-407449</wp:posOffset>
                </wp:positionV>
                <wp:extent cx="803082" cy="310101"/>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3082" cy="3101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1ACCE" w14:textId="77777777" w:rsidR="00B05CC6" w:rsidRDefault="00B05CC6" w:rsidP="00B05CC6">
                            <w:r>
                              <w:rPr>
                                <w:rFonts w:hint="eastAsia"/>
                              </w:rPr>
                              <w:t>（裏面</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E1A5C7" id="_x0000_t202" coordsize="21600,21600" o:spt="202" path="m,l,21600r21600,l21600,xe">
                <v:stroke joinstyle="miter"/>
                <v:path gradientshapeok="t" o:connecttype="rect"/>
              </v:shapetype>
              <v:shape id="テキスト ボックス 3" o:spid="_x0000_s1026" type="#_x0000_t202" style="position:absolute;left:0;text-align:left;margin-left:389.9pt;margin-top:-32.1pt;width:63.25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" filled="f" stroked="f" strokeweight=".5pt">
                <v:textbox>
                  <w:txbxContent>
                    <w:p w14:paraId="6271ACCE" w14:textId="77777777" w:rsidR="00B05CC6" w:rsidRDefault="00B05CC6" w:rsidP="00B05CC6">
                      <w:r>
                        <w:rPr>
                          <w:rFonts w:hint="eastAsia"/>
                        </w:rPr>
                        <w:t>（裏面</w:t>
                      </w:r>
                      <w:r>
                        <w:t>）</w:t>
                      </w:r>
                    </w:p>
                  </w:txbxContent>
                </v:textbox>
              </v:shape>
            </w:pict>
          </mc:Fallback>
        </mc:AlternateContent>
      </w:r>
      <w:r w:rsidRPr="00C336CC">
        <w:rPr>
          <w:rFonts w:asciiTheme="minorEastAsia" w:hAnsiTheme="minorEastAsia" w:hint="eastAsia"/>
          <w:spacing w:val="12"/>
          <w:szCs w:val="21"/>
        </w:rPr>
        <w:t>直接請求に係る請求者署名簿の縦覧に関する説明事項</w:t>
      </w:r>
    </w:p>
    <w:p w14:paraId="340453A5" w14:textId="77777777" w:rsidR="00B05CC6" w:rsidRPr="00C336CC" w:rsidRDefault="00B05CC6" w:rsidP="00B05CC6">
      <w:pPr>
        <w:rPr>
          <w:rFonts w:asciiTheme="minorEastAsia" w:hAnsiTheme="minorEastAsia"/>
          <w:spacing w:val="12"/>
          <w:szCs w:val="21"/>
        </w:rPr>
      </w:pPr>
    </w:p>
    <w:p w14:paraId="2509ACB2" w14:textId="77777777" w:rsidR="00B05CC6" w:rsidRPr="00C336CC" w:rsidRDefault="00B05CC6" w:rsidP="00B05CC6">
      <w:pPr>
        <w:rPr>
          <w:rFonts w:asciiTheme="minorEastAsia" w:hAnsiTheme="minorEastAsia"/>
          <w:spacing w:val="12"/>
          <w:szCs w:val="21"/>
        </w:rPr>
      </w:pPr>
      <w:r w:rsidRPr="00C336CC">
        <w:rPr>
          <w:rFonts w:asciiTheme="minorEastAsia" w:hAnsiTheme="minorEastAsia" w:hint="eastAsia"/>
          <w:spacing w:val="12"/>
          <w:szCs w:val="21"/>
        </w:rPr>
        <w:t>１　縦覧をすることができる者</w:t>
      </w:r>
    </w:p>
    <w:p w14:paraId="7F32F4A3" w14:textId="77777777" w:rsidR="00B05CC6" w:rsidRPr="00C336CC" w:rsidRDefault="00B05CC6" w:rsidP="00B05CC6">
      <w:pPr>
        <w:ind w:left="234" w:hangingChars="100" w:hanging="234"/>
        <w:rPr>
          <w:rFonts w:asciiTheme="minorEastAsia" w:hAnsiTheme="minorEastAsia"/>
          <w:spacing w:val="12"/>
          <w:szCs w:val="21"/>
        </w:rPr>
      </w:pPr>
      <w:r w:rsidRPr="00C336CC">
        <w:rPr>
          <w:rFonts w:asciiTheme="minorEastAsia" w:hAnsiTheme="minorEastAsia" w:hint="eastAsia"/>
          <w:spacing w:val="12"/>
          <w:szCs w:val="21"/>
        </w:rPr>
        <w:t xml:space="preserve">　　柏崎市の選挙人名簿に登録された者とする。</w:t>
      </w:r>
    </w:p>
    <w:p w14:paraId="60E01875" w14:textId="77777777" w:rsidR="00B05CC6" w:rsidRPr="00C336CC" w:rsidRDefault="00B05CC6" w:rsidP="00B05CC6">
      <w:pPr>
        <w:rPr>
          <w:rFonts w:asciiTheme="minorEastAsia" w:hAnsiTheme="minorEastAsia"/>
          <w:spacing w:val="12"/>
          <w:szCs w:val="21"/>
        </w:rPr>
      </w:pPr>
    </w:p>
    <w:p w14:paraId="10173B77" w14:textId="77777777" w:rsidR="00B05CC6" w:rsidRPr="00C336CC" w:rsidRDefault="00B05CC6" w:rsidP="00B05CC6">
      <w:pPr>
        <w:rPr>
          <w:rFonts w:asciiTheme="minorEastAsia" w:hAnsiTheme="minorEastAsia"/>
          <w:spacing w:val="12"/>
          <w:szCs w:val="21"/>
        </w:rPr>
      </w:pPr>
      <w:r w:rsidRPr="00C336CC">
        <w:rPr>
          <w:rFonts w:asciiTheme="minorEastAsia" w:hAnsiTheme="minorEastAsia" w:hint="eastAsia"/>
          <w:spacing w:val="12"/>
          <w:szCs w:val="21"/>
        </w:rPr>
        <w:t>２　縦覧の方法</w:t>
      </w:r>
    </w:p>
    <w:p w14:paraId="6650FA7A" w14:textId="77777777" w:rsidR="00B05CC6" w:rsidRPr="00C336CC" w:rsidRDefault="00B05CC6" w:rsidP="00B05CC6">
      <w:pPr>
        <w:ind w:leftChars="100" w:left="444" w:hangingChars="100" w:hanging="234"/>
        <w:rPr>
          <w:rFonts w:asciiTheme="minorEastAsia" w:hAnsiTheme="minorEastAsia"/>
          <w:spacing w:val="12"/>
          <w:szCs w:val="21"/>
        </w:rPr>
      </w:pPr>
      <w:r w:rsidRPr="00C336CC">
        <w:rPr>
          <w:rFonts w:asciiTheme="minorEastAsia" w:hAnsiTheme="minorEastAsia" w:hint="eastAsia"/>
          <w:spacing w:val="12"/>
          <w:szCs w:val="21"/>
        </w:rPr>
        <w:t>・縦覧人は、署名簿を破損し、又は汚損することのないよう丁寧に取り扱うとともに、署名の加筆又は修正その他不正な行為をしてはならない。</w:t>
      </w:r>
    </w:p>
    <w:p w14:paraId="4BA607A4" w14:textId="77777777" w:rsidR="00B05CC6" w:rsidRPr="00C336CC" w:rsidRDefault="00B05CC6" w:rsidP="00B05CC6">
      <w:pPr>
        <w:ind w:leftChars="100" w:left="444" w:hangingChars="100" w:hanging="234"/>
        <w:rPr>
          <w:rFonts w:asciiTheme="minorEastAsia" w:hAnsiTheme="minorEastAsia"/>
          <w:spacing w:val="12"/>
          <w:szCs w:val="21"/>
        </w:rPr>
      </w:pPr>
      <w:r w:rsidRPr="00C336CC">
        <w:rPr>
          <w:rFonts w:asciiTheme="minorEastAsia" w:hAnsiTheme="minorEastAsia" w:hint="eastAsia"/>
          <w:spacing w:val="12"/>
          <w:szCs w:val="21"/>
        </w:rPr>
        <w:t>・縦覧人は、署名簿の複写（筆記によるものを含む。）又は撮影をしてはならない。ただし、地方自治法第74条の２第1項第4号の異議の申出をしようとする場合は、当該申出に必要な範囲に限り、筆記による複写をすることができる。この場合において、委員会から求めがあったときは、当該複写したものの写しを委員会に提出しなければならない。</w:t>
      </w:r>
    </w:p>
    <w:p w14:paraId="3B7FF8F1" w14:textId="77777777" w:rsidR="00B05CC6" w:rsidRPr="00C336CC" w:rsidRDefault="00B05CC6" w:rsidP="00B05CC6">
      <w:pPr>
        <w:rPr>
          <w:rFonts w:asciiTheme="minorEastAsia" w:hAnsiTheme="minorEastAsia"/>
          <w:spacing w:val="12"/>
          <w:szCs w:val="21"/>
        </w:rPr>
      </w:pPr>
    </w:p>
    <w:p w14:paraId="377E11A3" w14:textId="77777777" w:rsidR="00B05CC6" w:rsidRPr="00C336CC" w:rsidRDefault="00B05CC6" w:rsidP="00B05CC6">
      <w:pPr>
        <w:rPr>
          <w:rFonts w:asciiTheme="minorEastAsia" w:hAnsiTheme="minorEastAsia"/>
          <w:spacing w:val="12"/>
          <w:szCs w:val="21"/>
        </w:rPr>
      </w:pPr>
      <w:r w:rsidRPr="00C336CC">
        <w:rPr>
          <w:rFonts w:asciiTheme="minorEastAsia" w:hAnsiTheme="minorEastAsia" w:hint="eastAsia"/>
          <w:spacing w:val="12"/>
          <w:szCs w:val="21"/>
        </w:rPr>
        <w:t>３　遵守事項</w:t>
      </w:r>
    </w:p>
    <w:p w14:paraId="7A777D1E" w14:textId="77777777" w:rsidR="00B05CC6" w:rsidRPr="00C336CC" w:rsidRDefault="00B05CC6" w:rsidP="00B05CC6">
      <w:pPr>
        <w:ind w:firstLineChars="200" w:firstLine="468"/>
        <w:rPr>
          <w:rFonts w:asciiTheme="minorEastAsia" w:hAnsiTheme="minorEastAsia"/>
          <w:spacing w:val="12"/>
          <w:szCs w:val="21"/>
        </w:rPr>
      </w:pPr>
      <w:r w:rsidRPr="00C336CC">
        <w:rPr>
          <w:rFonts w:asciiTheme="minorEastAsia" w:hAnsiTheme="minorEastAsia" w:hint="eastAsia"/>
          <w:spacing w:val="12"/>
          <w:szCs w:val="21"/>
        </w:rPr>
        <w:t>縦覧人は、次に掲げる事項を遵守しなければならない。</w:t>
      </w:r>
    </w:p>
    <w:p w14:paraId="5507DF1C" w14:textId="77777777" w:rsidR="00B05CC6" w:rsidRPr="00C336CC" w:rsidRDefault="00B05CC6" w:rsidP="00B05CC6">
      <w:pPr>
        <w:ind w:leftChars="114" w:left="239" w:firstLineChars="100" w:firstLine="234"/>
        <w:rPr>
          <w:rFonts w:asciiTheme="minorEastAsia" w:hAnsiTheme="minorEastAsia"/>
          <w:spacing w:val="12"/>
          <w:szCs w:val="21"/>
        </w:rPr>
      </w:pPr>
      <w:r w:rsidRPr="00C336CC">
        <w:rPr>
          <w:rFonts w:asciiTheme="minorEastAsia" w:hAnsiTheme="minorEastAsia" w:hint="eastAsia"/>
          <w:spacing w:val="12"/>
          <w:szCs w:val="21"/>
        </w:rPr>
        <w:t>・署名簿を縦覧場所以外へ持ち出さないこと。</w:t>
      </w:r>
    </w:p>
    <w:p w14:paraId="2A070EB6" w14:textId="77777777" w:rsidR="00B05CC6" w:rsidRPr="00C336CC" w:rsidRDefault="00B05CC6" w:rsidP="00B05CC6">
      <w:pPr>
        <w:ind w:leftChars="114" w:left="239" w:firstLineChars="100" w:firstLine="234"/>
        <w:rPr>
          <w:rFonts w:asciiTheme="minorEastAsia" w:hAnsiTheme="minorEastAsia"/>
          <w:spacing w:val="12"/>
          <w:szCs w:val="21"/>
        </w:rPr>
      </w:pPr>
      <w:r w:rsidRPr="00C336CC">
        <w:rPr>
          <w:rFonts w:asciiTheme="minorEastAsia" w:hAnsiTheme="minorEastAsia" w:hint="eastAsia"/>
          <w:spacing w:val="12"/>
          <w:szCs w:val="21"/>
        </w:rPr>
        <w:t>・縦覧場所において私語、談話、拍手等をしないこと。</w:t>
      </w:r>
    </w:p>
    <w:p w14:paraId="6BCC3847" w14:textId="77777777" w:rsidR="00B05CC6" w:rsidRPr="00C336CC" w:rsidRDefault="00B05CC6" w:rsidP="00B05CC6">
      <w:pPr>
        <w:ind w:leftChars="114" w:left="239" w:firstLineChars="100" w:firstLine="234"/>
        <w:rPr>
          <w:rFonts w:asciiTheme="minorEastAsia" w:hAnsiTheme="minorEastAsia"/>
          <w:spacing w:val="12"/>
          <w:szCs w:val="21"/>
        </w:rPr>
      </w:pPr>
      <w:r w:rsidRPr="00C336CC">
        <w:rPr>
          <w:rFonts w:asciiTheme="minorEastAsia" w:hAnsiTheme="minorEastAsia" w:hint="eastAsia"/>
          <w:spacing w:val="12"/>
          <w:szCs w:val="21"/>
        </w:rPr>
        <w:t>・署名簿の読み取りは、黙読により行うものとする。</w:t>
      </w:r>
    </w:p>
    <w:p w14:paraId="1497E5AB" w14:textId="77777777" w:rsidR="00B05CC6" w:rsidRPr="00C336CC" w:rsidRDefault="00B05CC6" w:rsidP="00B05CC6">
      <w:pPr>
        <w:ind w:leftChars="114" w:left="239" w:firstLineChars="100" w:firstLine="234"/>
        <w:rPr>
          <w:rFonts w:asciiTheme="minorEastAsia" w:hAnsiTheme="minorEastAsia"/>
          <w:spacing w:val="12"/>
          <w:szCs w:val="21"/>
        </w:rPr>
      </w:pPr>
      <w:r w:rsidRPr="00C336CC">
        <w:rPr>
          <w:rFonts w:asciiTheme="minorEastAsia" w:hAnsiTheme="minorEastAsia" w:hint="eastAsia"/>
          <w:spacing w:val="12"/>
          <w:szCs w:val="21"/>
        </w:rPr>
        <w:t>・縦覧場所において飲食又は喫煙をしないこと。</w:t>
      </w:r>
    </w:p>
    <w:p w14:paraId="22529DED" w14:textId="77777777" w:rsidR="00B05CC6" w:rsidRPr="00C336CC" w:rsidRDefault="00B05CC6" w:rsidP="00B05CC6">
      <w:pPr>
        <w:ind w:leftChars="214" w:left="683" w:hangingChars="100" w:hanging="234"/>
        <w:rPr>
          <w:rFonts w:asciiTheme="minorEastAsia" w:hAnsiTheme="minorEastAsia"/>
          <w:spacing w:val="12"/>
          <w:szCs w:val="21"/>
        </w:rPr>
      </w:pPr>
      <w:r w:rsidRPr="00C336CC">
        <w:rPr>
          <w:rFonts w:asciiTheme="minorEastAsia" w:hAnsiTheme="minorEastAsia" w:hint="eastAsia"/>
          <w:spacing w:val="12"/>
          <w:szCs w:val="21"/>
        </w:rPr>
        <w:t>・縦覧は、必要最小限の時間内において行い、他の縦覧人による縦覧を妨げることを目的として署名簿又は縦覧場所を独占しないこと。</w:t>
      </w:r>
    </w:p>
    <w:p w14:paraId="5681478A" w14:textId="77777777" w:rsidR="00B05CC6" w:rsidRPr="00C336CC" w:rsidRDefault="00B05CC6" w:rsidP="00B05CC6">
      <w:pPr>
        <w:ind w:leftChars="214" w:left="683" w:hangingChars="100" w:hanging="234"/>
        <w:rPr>
          <w:rFonts w:asciiTheme="minorEastAsia" w:hAnsiTheme="minorEastAsia"/>
          <w:spacing w:val="12"/>
          <w:szCs w:val="21"/>
        </w:rPr>
      </w:pPr>
      <w:r w:rsidRPr="00C336CC">
        <w:rPr>
          <w:rFonts w:asciiTheme="minorEastAsia" w:hAnsiTheme="minorEastAsia" w:hint="eastAsia"/>
          <w:spacing w:val="12"/>
          <w:szCs w:val="21"/>
        </w:rPr>
        <w:t>・前各号に掲げるもののほか、縦覧場所の秩序を乱し、又は縦覧の妨げとなる行為をしないこと。</w:t>
      </w:r>
    </w:p>
    <w:p w14:paraId="38A26D0C" w14:textId="77777777" w:rsidR="00B05CC6" w:rsidRPr="00C336CC" w:rsidRDefault="00B05CC6" w:rsidP="00B05CC6">
      <w:pPr>
        <w:rPr>
          <w:rFonts w:asciiTheme="minorEastAsia" w:hAnsiTheme="minorEastAsia"/>
          <w:spacing w:val="12"/>
          <w:szCs w:val="21"/>
        </w:rPr>
      </w:pPr>
    </w:p>
    <w:p w14:paraId="4A3E3F20" w14:textId="77777777" w:rsidR="00B05CC6" w:rsidRPr="00C336CC" w:rsidRDefault="00B05CC6" w:rsidP="00B05CC6">
      <w:pPr>
        <w:rPr>
          <w:rFonts w:asciiTheme="minorEastAsia" w:hAnsiTheme="minorEastAsia"/>
          <w:spacing w:val="12"/>
          <w:szCs w:val="21"/>
        </w:rPr>
      </w:pPr>
      <w:r w:rsidRPr="00C336CC">
        <w:rPr>
          <w:rFonts w:asciiTheme="minorEastAsia" w:hAnsiTheme="minorEastAsia" w:hint="eastAsia"/>
          <w:spacing w:val="12"/>
          <w:szCs w:val="21"/>
        </w:rPr>
        <w:t>４　秩序の維持</w:t>
      </w:r>
    </w:p>
    <w:p w14:paraId="51087954" w14:textId="77777777" w:rsidR="00B05CC6" w:rsidRPr="00C336CC" w:rsidRDefault="00B05CC6" w:rsidP="00B05CC6">
      <w:pPr>
        <w:ind w:leftChars="114" w:left="473" w:hangingChars="100" w:hanging="234"/>
        <w:rPr>
          <w:rFonts w:asciiTheme="minorEastAsia" w:hAnsiTheme="minorEastAsia"/>
          <w:spacing w:val="12"/>
          <w:szCs w:val="21"/>
        </w:rPr>
      </w:pPr>
      <w:r w:rsidRPr="00C336CC">
        <w:rPr>
          <w:rFonts w:asciiTheme="minorEastAsia" w:hAnsiTheme="minorEastAsia" w:hint="eastAsia"/>
          <w:spacing w:val="12"/>
          <w:szCs w:val="21"/>
        </w:rPr>
        <w:t>・職員は、縦覧場所の秩序の維持及び署名簿の保全のため必要があると認めるときは、縦覧人に対し、必要な指示をすることができる。</w:t>
      </w:r>
    </w:p>
    <w:p w14:paraId="4D236907" w14:textId="77777777" w:rsidR="00B05CC6" w:rsidRPr="00C336CC" w:rsidRDefault="00B05CC6" w:rsidP="00B05CC6">
      <w:pPr>
        <w:ind w:leftChars="114" w:left="473" w:hangingChars="100" w:hanging="234"/>
        <w:rPr>
          <w:rFonts w:asciiTheme="minorEastAsia" w:hAnsiTheme="minorEastAsia"/>
          <w:spacing w:val="12"/>
          <w:szCs w:val="21"/>
        </w:rPr>
      </w:pPr>
      <w:r w:rsidRPr="00C336CC">
        <w:rPr>
          <w:rFonts w:asciiTheme="minorEastAsia" w:hAnsiTheme="minorEastAsia" w:hint="eastAsia"/>
          <w:spacing w:val="12"/>
          <w:szCs w:val="21"/>
        </w:rPr>
        <w:t>・職員は、縦覧人がこの告示に違反したとき又は前項の指示に従わないときは、当該縦覧人に対し、縦覧を一時中止するよう命ずることができる。</w:t>
      </w:r>
    </w:p>
    <w:p w14:paraId="6280FF64" w14:textId="77777777" w:rsidR="00B05CC6" w:rsidRPr="00C336CC" w:rsidRDefault="00B05CC6" w:rsidP="00B05CC6">
      <w:pPr>
        <w:ind w:leftChars="114" w:left="473" w:hangingChars="100" w:hanging="234"/>
        <w:rPr>
          <w:rFonts w:asciiTheme="minorEastAsia" w:hAnsiTheme="minorEastAsia"/>
          <w:spacing w:val="12"/>
          <w:szCs w:val="21"/>
        </w:rPr>
      </w:pPr>
      <w:r w:rsidRPr="00C336CC">
        <w:rPr>
          <w:rFonts w:asciiTheme="minorEastAsia" w:hAnsiTheme="minorEastAsia" w:hint="eastAsia"/>
          <w:spacing w:val="12"/>
          <w:szCs w:val="21"/>
        </w:rPr>
        <w:t>・職員は、縦覧人が前項の規定による命令に従わないときは、これを縦覧場所から退場させることができる。この場合において、当該縦覧人は、速やかに退場しなければならない。</w:t>
      </w:r>
    </w:p>
    <w:p w14:paraId="09D294F8" w14:textId="77777777" w:rsidR="00B05CC6" w:rsidRPr="00C336CC" w:rsidRDefault="00B05CC6" w:rsidP="00B05CC6">
      <w:pPr>
        <w:ind w:leftChars="114" w:left="473" w:hangingChars="100" w:hanging="234"/>
        <w:rPr>
          <w:rFonts w:asciiTheme="minorEastAsia" w:hAnsiTheme="minorEastAsia"/>
          <w:spacing w:val="12"/>
          <w:szCs w:val="21"/>
        </w:rPr>
      </w:pPr>
      <w:r w:rsidRPr="00C336CC">
        <w:rPr>
          <w:rFonts w:asciiTheme="minorEastAsia" w:hAnsiTheme="minorEastAsia" w:hint="eastAsia"/>
          <w:spacing w:val="12"/>
          <w:szCs w:val="21"/>
        </w:rPr>
        <w:t>・委員会は、縦覧場所の秩序の維持のため特に必要と認めるときは、警察官の待機又は出動を要請することができる。</w:t>
      </w:r>
    </w:p>
    <w:p w14:paraId="6EA9A84F" w14:textId="77777777" w:rsidR="00B05CC6" w:rsidRPr="00C336CC" w:rsidRDefault="00B05CC6" w:rsidP="00B05CC6">
      <w:pPr>
        <w:rPr>
          <w:rFonts w:asciiTheme="minorEastAsia" w:hAnsiTheme="minorEastAsia"/>
          <w:spacing w:val="12"/>
          <w:szCs w:val="21"/>
        </w:rPr>
      </w:pPr>
    </w:p>
    <w:p w14:paraId="7DAAE411" w14:textId="77777777" w:rsidR="00B05CC6" w:rsidRPr="00C336CC" w:rsidRDefault="00B05CC6" w:rsidP="00B05CC6">
      <w:pPr>
        <w:rPr>
          <w:rFonts w:asciiTheme="minorEastAsia" w:hAnsiTheme="minorEastAsia"/>
          <w:spacing w:val="12"/>
          <w:szCs w:val="21"/>
        </w:rPr>
      </w:pPr>
      <w:r w:rsidRPr="00C336CC">
        <w:rPr>
          <w:rFonts w:asciiTheme="minorEastAsia" w:hAnsiTheme="minorEastAsia" w:hint="eastAsia"/>
          <w:spacing w:val="12"/>
          <w:szCs w:val="21"/>
        </w:rPr>
        <w:t>５　個人情報の保護</w:t>
      </w:r>
    </w:p>
    <w:p w14:paraId="78C6E3CA" w14:textId="26018BE8" w:rsidR="002553ED" w:rsidRPr="00C336CC" w:rsidRDefault="00B05CC6" w:rsidP="00B05CC6">
      <w:pPr>
        <w:ind w:leftChars="100" w:left="210" w:firstLineChars="100" w:firstLine="234"/>
        <w:rPr>
          <w:spacing w:val="12"/>
        </w:rPr>
      </w:pPr>
      <w:r w:rsidRPr="00C336CC">
        <w:rPr>
          <w:rFonts w:asciiTheme="minorEastAsia" w:hAnsiTheme="minorEastAsia" w:hint="eastAsia"/>
          <w:spacing w:val="12"/>
          <w:szCs w:val="21"/>
        </w:rPr>
        <w:t>縦覧人は、縦覧により知り得た個人情報を当該縦覧の目的以外に利用し、又は他人に漏らしてはならない。</w:t>
      </w:r>
    </w:p>
    <w:sectPr w:rsidR="002553ED" w:rsidRPr="00C336CC" w:rsidSect="00D019CB">
      <w:pgSz w:w="11906" w:h="16838"/>
      <w:pgMar w:top="1418" w:right="1247"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9FD5E" w14:textId="77777777" w:rsidR="007D435E" w:rsidRDefault="007D435E" w:rsidP="00B05CC6">
      <w:r>
        <w:separator/>
      </w:r>
    </w:p>
  </w:endnote>
  <w:endnote w:type="continuationSeparator" w:id="0">
    <w:p w14:paraId="579E9721" w14:textId="77777777" w:rsidR="007D435E" w:rsidRDefault="007D435E" w:rsidP="00B0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8A974" w14:textId="77777777" w:rsidR="007D435E" w:rsidRDefault="007D435E" w:rsidP="00B05CC6">
      <w:r>
        <w:separator/>
      </w:r>
    </w:p>
  </w:footnote>
  <w:footnote w:type="continuationSeparator" w:id="0">
    <w:p w14:paraId="69A68BC0" w14:textId="77777777" w:rsidR="007D435E" w:rsidRDefault="007D435E" w:rsidP="00B0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14"/>
    <w:rsid w:val="0006411C"/>
    <w:rsid w:val="001D6A14"/>
    <w:rsid w:val="002553ED"/>
    <w:rsid w:val="004D79FA"/>
    <w:rsid w:val="005B29BD"/>
    <w:rsid w:val="00677F98"/>
    <w:rsid w:val="007D435E"/>
    <w:rsid w:val="00B05CC6"/>
    <w:rsid w:val="00B708C1"/>
    <w:rsid w:val="00C336CC"/>
    <w:rsid w:val="00D019CB"/>
    <w:rsid w:val="00D7322F"/>
    <w:rsid w:val="00F90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D9DF4"/>
  <w15:chartTrackingRefBased/>
  <w15:docId w15:val="{1B63C3F2-89F3-4B40-8F76-573ABE8A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CC6"/>
    <w:pPr>
      <w:widowControl w:val="0"/>
      <w:jc w:val="both"/>
    </w:pPr>
  </w:style>
  <w:style w:type="paragraph" w:styleId="2">
    <w:name w:val="heading 2"/>
    <w:basedOn w:val="a"/>
    <w:next w:val="a"/>
    <w:link w:val="20"/>
    <w:uiPriority w:val="9"/>
    <w:unhideWhenUsed/>
    <w:qFormat/>
    <w:rsid w:val="00B05CC6"/>
    <w:pPr>
      <w:keepNext/>
      <w:jc w:val="center"/>
      <w:outlineLvl w:val="1"/>
    </w:pPr>
    <w:rPr>
      <w:rFonts w:ascii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C6"/>
    <w:pPr>
      <w:tabs>
        <w:tab w:val="center" w:pos="4252"/>
        <w:tab w:val="right" w:pos="8504"/>
      </w:tabs>
      <w:snapToGrid w:val="0"/>
    </w:pPr>
  </w:style>
  <w:style w:type="character" w:customStyle="1" w:styleId="a4">
    <w:name w:val="ヘッダー (文字)"/>
    <w:basedOn w:val="a0"/>
    <w:link w:val="a3"/>
    <w:uiPriority w:val="99"/>
    <w:rsid w:val="00B05CC6"/>
  </w:style>
  <w:style w:type="paragraph" w:styleId="a5">
    <w:name w:val="footer"/>
    <w:basedOn w:val="a"/>
    <w:link w:val="a6"/>
    <w:uiPriority w:val="99"/>
    <w:unhideWhenUsed/>
    <w:rsid w:val="00B05CC6"/>
    <w:pPr>
      <w:tabs>
        <w:tab w:val="center" w:pos="4252"/>
        <w:tab w:val="right" w:pos="8504"/>
      </w:tabs>
      <w:snapToGrid w:val="0"/>
    </w:pPr>
  </w:style>
  <w:style w:type="character" w:customStyle="1" w:styleId="a6">
    <w:name w:val="フッター (文字)"/>
    <w:basedOn w:val="a0"/>
    <w:link w:val="a5"/>
    <w:uiPriority w:val="99"/>
    <w:rsid w:val="00B05CC6"/>
  </w:style>
  <w:style w:type="character" w:customStyle="1" w:styleId="20">
    <w:name w:val="見出し 2 (文字)"/>
    <w:basedOn w:val="a0"/>
    <w:link w:val="2"/>
    <w:uiPriority w:val="9"/>
    <w:rsid w:val="00B05CC6"/>
    <w:rPr>
      <w:rFonts w:asciiTheme="minorEastAsia" w:hAnsiTheme="minorEastAsia" w:cstheme="majorBidi"/>
    </w:rPr>
  </w:style>
  <w:style w:type="paragraph" w:customStyle="1" w:styleId="Default">
    <w:name w:val="Default"/>
    <w:rsid w:val="00B05CC6"/>
    <w:pPr>
      <w:widowControl w:val="0"/>
      <w:autoSpaceDE w:val="0"/>
      <w:autoSpaceDN w:val="0"/>
      <w:adjustRightInd w:val="0"/>
    </w:pPr>
    <w:rPr>
      <w:rFonts w:ascii="ＭＳ 明朝" w:eastAsia="ＭＳ 明朝" w:hAnsi="Century" w:cs="ＭＳ 明朝"/>
      <w:color w:val="000000"/>
      <w:kern w:val="0"/>
      <w:sz w:val="22"/>
      <w:szCs w:val="24"/>
    </w:rPr>
  </w:style>
  <w:style w:type="paragraph" w:styleId="a7">
    <w:name w:val="Note Heading"/>
    <w:basedOn w:val="a"/>
    <w:next w:val="a"/>
    <w:link w:val="a8"/>
    <w:uiPriority w:val="99"/>
    <w:unhideWhenUsed/>
    <w:rsid w:val="00B05CC6"/>
    <w:pPr>
      <w:jc w:val="center"/>
    </w:pPr>
    <w:rPr>
      <w:rFonts w:ascii="ＭＳ 明朝" w:eastAsia="ＭＳ 明朝" w:hAnsi="ＭＳ 明朝" w:cs="ＭＳ 明朝"/>
      <w:color w:val="000000"/>
      <w:kern w:val="0"/>
      <w:sz w:val="22"/>
    </w:rPr>
  </w:style>
  <w:style w:type="character" w:customStyle="1" w:styleId="a8">
    <w:name w:val="記 (文字)"/>
    <w:basedOn w:val="a0"/>
    <w:link w:val="a7"/>
    <w:uiPriority w:val="99"/>
    <w:rsid w:val="00B05CC6"/>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宮竹　克幸</dc:creator>
  <cp:keywords/>
  <dc:description/>
  <cp:lastModifiedBy>宮竹　克幸</cp:lastModifiedBy>
  <cp:revision>5</cp:revision>
  <dcterms:created xsi:type="dcterms:W3CDTF">2025-01-22T23:47:00Z</dcterms:created>
  <dcterms:modified xsi:type="dcterms:W3CDTF">2025-01-23T00:41:00Z</dcterms:modified>
</cp:coreProperties>
</file>