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0840F" w14:textId="6E745D31" w:rsidR="00B62D43" w:rsidRDefault="00152DE0">
      <w:pPr>
        <w:rPr>
          <w:rFonts w:asciiTheme="minorEastAsia" w:hAnsiTheme="minorEastAsia"/>
        </w:rPr>
      </w:pPr>
      <w:r w:rsidRPr="00152DE0">
        <w:rPr>
          <w:rFonts w:asciiTheme="minorEastAsia" w:hAnsiTheme="minorEastAsia" w:hint="eastAsia"/>
        </w:rPr>
        <w:t>（</w:t>
      </w:r>
      <w:r w:rsidR="008D1AD1">
        <w:rPr>
          <w:rFonts w:asciiTheme="minorEastAsia" w:hAnsiTheme="minorEastAsia" w:hint="eastAsia"/>
        </w:rPr>
        <w:t>別記</w:t>
      </w:r>
      <w:r w:rsidRPr="00152DE0">
        <w:rPr>
          <w:rFonts w:asciiTheme="minorEastAsia" w:hAnsiTheme="minorEastAsia" w:hint="eastAsia"/>
        </w:rPr>
        <w:t>様式</w:t>
      </w:r>
      <w:r w:rsidR="005E1ED6">
        <w:rPr>
          <w:rFonts w:asciiTheme="minorEastAsia" w:hAnsiTheme="minorEastAsia" w:hint="eastAsia"/>
        </w:rPr>
        <w:t>１</w:t>
      </w:r>
      <w:r w:rsidRPr="00152DE0">
        <w:rPr>
          <w:rFonts w:asciiTheme="minorEastAsia" w:hAnsiTheme="minorEastAsia" w:hint="eastAsia"/>
        </w:rPr>
        <w:t>）</w:t>
      </w:r>
    </w:p>
    <w:p w14:paraId="5C470FAF" w14:textId="77777777" w:rsidR="00152DE0" w:rsidRDefault="00152DE0">
      <w:pPr>
        <w:rPr>
          <w:rFonts w:asciiTheme="minorEastAsia" w:hAnsiTheme="minorEastAsia"/>
        </w:rPr>
      </w:pPr>
    </w:p>
    <w:p w14:paraId="2D319D6B" w14:textId="77777777" w:rsidR="00152DE0" w:rsidRPr="00152DE0" w:rsidRDefault="00152DE0" w:rsidP="00152DE0">
      <w:pPr>
        <w:jc w:val="center"/>
        <w:rPr>
          <w:rFonts w:asciiTheme="minorEastAsia" w:hAnsiTheme="minorEastAsia"/>
          <w:sz w:val="28"/>
          <w:szCs w:val="28"/>
        </w:rPr>
      </w:pPr>
      <w:r w:rsidRPr="00152DE0">
        <w:rPr>
          <w:rFonts w:asciiTheme="minorEastAsia" w:hAnsiTheme="minorEastAsia" w:hint="eastAsia"/>
          <w:sz w:val="28"/>
          <w:szCs w:val="28"/>
        </w:rPr>
        <w:t>見　積　書</w:t>
      </w:r>
    </w:p>
    <w:p w14:paraId="6370DA7A" w14:textId="77777777" w:rsidR="00152DE0" w:rsidRDefault="00152DE0">
      <w:pPr>
        <w:rPr>
          <w:rFonts w:asciiTheme="minorEastAsia" w:hAnsiTheme="minorEastAsia"/>
        </w:rPr>
      </w:pPr>
    </w:p>
    <w:p w14:paraId="7B7A5488" w14:textId="77777777" w:rsidR="00152DE0" w:rsidRDefault="008D1AD1" w:rsidP="00152DE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152DE0">
        <w:rPr>
          <w:rFonts w:asciiTheme="minorEastAsia" w:hAnsiTheme="minorEastAsia" w:hint="eastAsia"/>
        </w:rPr>
        <w:t xml:space="preserve">　　年</w:t>
      </w:r>
      <w:r>
        <w:rPr>
          <w:rFonts w:asciiTheme="minorEastAsia" w:hAnsiTheme="minorEastAsia" w:hint="eastAsia"/>
        </w:rPr>
        <w:t xml:space="preserve">　</w:t>
      </w:r>
      <w:r w:rsidR="00152DE0">
        <w:rPr>
          <w:rFonts w:asciiTheme="minorEastAsia" w:hAnsiTheme="minorEastAsia" w:hint="eastAsia"/>
        </w:rPr>
        <w:t xml:space="preserve">　　月</w:t>
      </w:r>
      <w:r>
        <w:rPr>
          <w:rFonts w:asciiTheme="minorEastAsia" w:hAnsiTheme="minorEastAsia" w:hint="eastAsia"/>
        </w:rPr>
        <w:t xml:space="preserve">　</w:t>
      </w:r>
      <w:r w:rsidR="00152DE0">
        <w:rPr>
          <w:rFonts w:asciiTheme="minorEastAsia" w:hAnsiTheme="minorEastAsia" w:hint="eastAsia"/>
        </w:rPr>
        <w:t xml:space="preserve">　　日</w:t>
      </w:r>
    </w:p>
    <w:p w14:paraId="1F09D9EC" w14:textId="77777777" w:rsidR="006544CF" w:rsidRDefault="006544CF">
      <w:pPr>
        <w:rPr>
          <w:rFonts w:asciiTheme="minorEastAsia" w:hAnsiTheme="minorEastAsia"/>
        </w:rPr>
      </w:pPr>
    </w:p>
    <w:p w14:paraId="57F9F798" w14:textId="77777777" w:rsidR="00152DE0" w:rsidRDefault="00B629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柏崎市長　櫻井　雅浩</w:t>
      </w:r>
      <w:r w:rsidR="00152DE0">
        <w:rPr>
          <w:rFonts w:asciiTheme="minorEastAsia" w:hAnsiTheme="minorEastAsia" w:hint="eastAsia"/>
        </w:rPr>
        <w:t xml:space="preserve">　様</w:t>
      </w:r>
    </w:p>
    <w:p w14:paraId="2B9C5949" w14:textId="77777777" w:rsidR="00152DE0" w:rsidRDefault="00152DE0">
      <w:pPr>
        <w:rPr>
          <w:rFonts w:asciiTheme="minorEastAsia" w:hAnsiTheme="minorEastAsia"/>
        </w:rPr>
      </w:pPr>
    </w:p>
    <w:p w14:paraId="281A21E8" w14:textId="77777777" w:rsidR="00152DE0" w:rsidRDefault="00152DE0" w:rsidP="00152DE0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14:paraId="0D9399B3" w14:textId="77777777" w:rsidR="00152DE0" w:rsidRDefault="00152DE0" w:rsidP="00152DE0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14:paraId="727C2863" w14:textId="2F7CD8E7" w:rsidR="00152DE0" w:rsidRDefault="00152DE0" w:rsidP="00152DE0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代表者の氏名　　</w:t>
      </w:r>
      <w:r w:rsidR="00B629B1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</w:p>
    <w:p w14:paraId="20265F4B" w14:textId="77777777" w:rsidR="00152DE0" w:rsidRPr="00152DE0" w:rsidRDefault="00152DE0">
      <w:pPr>
        <w:rPr>
          <w:rFonts w:asciiTheme="minorEastAsia" w:hAnsiTheme="minorEastAsia"/>
        </w:rPr>
      </w:pPr>
    </w:p>
    <w:p w14:paraId="7B228780" w14:textId="77777777" w:rsidR="00152DE0" w:rsidRDefault="00152DE0">
      <w:pPr>
        <w:rPr>
          <w:rFonts w:asciiTheme="minorEastAsia" w:hAnsiTheme="minorEastAsia"/>
        </w:rPr>
      </w:pPr>
    </w:p>
    <w:p w14:paraId="76B52FBC" w14:textId="75293572" w:rsidR="00152DE0" w:rsidRDefault="00152DE0">
      <w:r>
        <w:rPr>
          <w:rFonts w:asciiTheme="minorEastAsia" w:hAnsiTheme="minorEastAsia" w:hint="eastAsia"/>
        </w:rPr>
        <w:t xml:space="preserve">　</w:t>
      </w:r>
      <w:r w:rsidR="009F066C">
        <w:rPr>
          <w:rFonts w:hint="eastAsia"/>
        </w:rPr>
        <w:t>「</w:t>
      </w:r>
      <w:r w:rsidR="008F62D4" w:rsidRPr="008F62D4">
        <w:rPr>
          <w:rFonts w:hint="eastAsia"/>
        </w:rPr>
        <w:t>市有未利用地における再エネ設備導入実現可能性調査</w:t>
      </w:r>
      <w:r w:rsidR="00D074A6">
        <w:rPr>
          <w:rFonts w:hint="eastAsia"/>
        </w:rPr>
        <w:t>業務</w:t>
      </w:r>
      <w:r w:rsidR="003E0597">
        <w:rPr>
          <w:rFonts w:hint="eastAsia"/>
        </w:rPr>
        <w:t>公募型プロポーザル</w:t>
      </w:r>
      <w:r w:rsidR="001D5288">
        <w:rPr>
          <w:rFonts w:hint="eastAsia"/>
        </w:rPr>
        <w:t>」</w:t>
      </w:r>
      <w:r w:rsidR="003E0597">
        <w:rPr>
          <w:rFonts w:hint="eastAsia"/>
        </w:rPr>
        <w:t>実施</w:t>
      </w:r>
      <w:r>
        <w:rPr>
          <w:rFonts w:hint="eastAsia"/>
        </w:rPr>
        <w:t>に係る見積金額について、下記のとおり提出します。</w:t>
      </w:r>
    </w:p>
    <w:p w14:paraId="1FF5316A" w14:textId="77777777" w:rsidR="00152DE0" w:rsidRPr="00B629B1" w:rsidRDefault="00152DE0"/>
    <w:p w14:paraId="1C757B90" w14:textId="77777777" w:rsidR="00152DE0" w:rsidRPr="00005979" w:rsidRDefault="00152DE0"/>
    <w:p w14:paraId="621204CC" w14:textId="77777777" w:rsidR="00152DE0" w:rsidRDefault="00152DE0" w:rsidP="00152DE0">
      <w:pPr>
        <w:jc w:val="center"/>
      </w:pPr>
      <w:r>
        <w:rPr>
          <w:rFonts w:hint="eastAsia"/>
        </w:rPr>
        <w:t>記</w:t>
      </w:r>
    </w:p>
    <w:p w14:paraId="684EFCDE" w14:textId="77777777" w:rsidR="00152DE0" w:rsidRDefault="00152DE0"/>
    <w:p w14:paraId="3947CD08" w14:textId="77777777" w:rsidR="00152DE0" w:rsidRDefault="00152D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見積金額（消費税及び地方消費税相当額を含む。）</w:t>
      </w:r>
    </w:p>
    <w:p w14:paraId="12917377" w14:textId="77777777" w:rsidR="00152DE0" w:rsidRDefault="00152DE0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</w:tblGrid>
      <w:tr w:rsidR="00B629B1" w14:paraId="09A0E718" w14:textId="77777777" w:rsidTr="00B629B1">
        <w:trPr>
          <w:trHeight w:val="205"/>
        </w:trPr>
        <w:tc>
          <w:tcPr>
            <w:tcW w:w="827" w:type="dxa"/>
            <w:tcBorders>
              <w:right w:val="single" w:sz="4" w:space="0" w:color="auto"/>
            </w:tcBorders>
          </w:tcPr>
          <w:p w14:paraId="7107619D" w14:textId="77777777" w:rsidR="00B629B1" w:rsidRPr="009B5A90" w:rsidRDefault="00B629B1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12" w:space="0" w:color="auto"/>
            </w:tcBorders>
          </w:tcPr>
          <w:p w14:paraId="4338A584" w14:textId="77777777" w:rsidR="00B629B1" w:rsidRPr="009B5A90" w:rsidRDefault="00B629B1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B5A90">
              <w:rPr>
                <w:rFonts w:asciiTheme="minorEastAsia" w:hAnsiTheme="minorEastAsia" w:hint="eastAsia"/>
                <w:sz w:val="16"/>
                <w:szCs w:val="16"/>
              </w:rPr>
              <w:t>百万</w:t>
            </w:r>
          </w:p>
        </w:tc>
        <w:tc>
          <w:tcPr>
            <w:tcW w:w="827" w:type="dxa"/>
            <w:tcBorders>
              <w:left w:val="single" w:sz="12" w:space="0" w:color="auto"/>
            </w:tcBorders>
          </w:tcPr>
          <w:p w14:paraId="6F329EEE" w14:textId="77777777" w:rsidR="00B629B1" w:rsidRPr="009B5A90" w:rsidRDefault="00B629B1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27" w:type="dxa"/>
          </w:tcPr>
          <w:p w14:paraId="0407F279" w14:textId="77777777" w:rsidR="00B629B1" w:rsidRPr="009B5A90" w:rsidRDefault="00B629B1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</w:tcPr>
          <w:p w14:paraId="3FEDAF8C" w14:textId="77777777" w:rsidR="00B629B1" w:rsidRPr="009B5A90" w:rsidRDefault="00B629B1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B5A90">
              <w:rPr>
                <w:rFonts w:ascii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827" w:type="dxa"/>
            <w:tcBorders>
              <w:left w:val="single" w:sz="12" w:space="0" w:color="auto"/>
            </w:tcBorders>
          </w:tcPr>
          <w:p w14:paraId="1C74726A" w14:textId="77777777" w:rsidR="00B629B1" w:rsidRPr="009B5A90" w:rsidRDefault="00B629B1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27" w:type="dxa"/>
          </w:tcPr>
          <w:p w14:paraId="3A561D35" w14:textId="77777777" w:rsidR="00B629B1" w:rsidRPr="009B5A90" w:rsidRDefault="00B629B1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27" w:type="dxa"/>
          </w:tcPr>
          <w:p w14:paraId="14AB45C9" w14:textId="77777777" w:rsidR="00B629B1" w:rsidRPr="009B5A90" w:rsidRDefault="00B629B1" w:rsidP="009B5A90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9B5A90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B629B1" w14:paraId="49C0E8A9" w14:textId="77777777" w:rsidTr="00B629B1">
        <w:trPr>
          <w:trHeight w:val="375"/>
        </w:trPr>
        <w:tc>
          <w:tcPr>
            <w:tcW w:w="827" w:type="dxa"/>
            <w:tcBorders>
              <w:right w:val="single" w:sz="4" w:space="0" w:color="auto"/>
            </w:tcBorders>
          </w:tcPr>
          <w:p w14:paraId="7CCE4A99" w14:textId="77777777" w:rsidR="00B629B1" w:rsidRDefault="00B629B1" w:rsidP="00B629B1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12" w:space="0" w:color="auto"/>
            </w:tcBorders>
          </w:tcPr>
          <w:p w14:paraId="1110C958" w14:textId="77777777" w:rsidR="00B629B1" w:rsidRDefault="00B629B1" w:rsidP="00B629B1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27" w:type="dxa"/>
            <w:tcBorders>
              <w:left w:val="single" w:sz="12" w:space="0" w:color="auto"/>
            </w:tcBorders>
          </w:tcPr>
          <w:p w14:paraId="4C08EEE3" w14:textId="77777777" w:rsidR="00B629B1" w:rsidRDefault="00B629B1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27" w:type="dxa"/>
          </w:tcPr>
          <w:p w14:paraId="0DC163F8" w14:textId="77777777" w:rsidR="00B629B1" w:rsidRDefault="00B629B1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</w:tcPr>
          <w:p w14:paraId="4F24CAFA" w14:textId="77777777" w:rsidR="00B629B1" w:rsidRDefault="00B629B1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27" w:type="dxa"/>
            <w:tcBorders>
              <w:left w:val="single" w:sz="12" w:space="0" w:color="auto"/>
            </w:tcBorders>
          </w:tcPr>
          <w:p w14:paraId="518BC744" w14:textId="77777777" w:rsidR="00B629B1" w:rsidRDefault="00B629B1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27" w:type="dxa"/>
            <w:shd w:val="clear" w:color="auto" w:fill="auto"/>
          </w:tcPr>
          <w:p w14:paraId="7A684B80" w14:textId="77777777" w:rsidR="00B629B1" w:rsidRDefault="00B629B1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  <w:tc>
          <w:tcPr>
            <w:tcW w:w="827" w:type="dxa"/>
          </w:tcPr>
          <w:p w14:paraId="0E255880" w14:textId="77777777" w:rsidR="00B629B1" w:rsidRDefault="00B629B1" w:rsidP="009B5A90">
            <w:pPr>
              <w:spacing w:beforeLines="150" w:before="540"/>
              <w:rPr>
                <w:rFonts w:asciiTheme="minorEastAsia" w:hAnsiTheme="minorEastAsia"/>
              </w:rPr>
            </w:pPr>
          </w:p>
        </w:tc>
      </w:tr>
    </w:tbl>
    <w:p w14:paraId="08AA8426" w14:textId="77777777" w:rsidR="00152DE0" w:rsidRDefault="00152DE0">
      <w:pPr>
        <w:rPr>
          <w:rFonts w:asciiTheme="minorEastAsia" w:hAnsiTheme="minorEastAsia"/>
        </w:rPr>
      </w:pPr>
    </w:p>
    <w:p w14:paraId="109C56BC" w14:textId="77777777" w:rsidR="009B5A90" w:rsidRDefault="009B5A90">
      <w:pPr>
        <w:rPr>
          <w:rFonts w:asciiTheme="minorEastAsia" w:hAnsiTheme="minorEastAsia"/>
        </w:rPr>
      </w:pPr>
    </w:p>
    <w:p w14:paraId="58B83539" w14:textId="77777777" w:rsidR="009B5A90" w:rsidRPr="00152DE0" w:rsidRDefault="009B5A9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※見積</w:t>
      </w:r>
      <w:r w:rsidR="00D635D9">
        <w:rPr>
          <w:rFonts w:asciiTheme="minorEastAsia" w:hAnsiTheme="minorEastAsia" w:hint="eastAsia"/>
        </w:rPr>
        <w:t>明細書</w:t>
      </w:r>
      <w:r>
        <w:rPr>
          <w:rFonts w:asciiTheme="minorEastAsia" w:hAnsiTheme="minorEastAsia" w:hint="eastAsia"/>
        </w:rPr>
        <w:t>を別に添付してください</w:t>
      </w:r>
      <w:r w:rsidR="006A5224">
        <w:rPr>
          <w:rFonts w:asciiTheme="minorEastAsia" w:hAnsiTheme="minorEastAsia" w:hint="eastAsia"/>
        </w:rPr>
        <w:t>（様式自由）</w:t>
      </w:r>
      <w:r>
        <w:rPr>
          <w:rFonts w:asciiTheme="minorEastAsia" w:hAnsiTheme="minorEastAsia" w:hint="eastAsia"/>
        </w:rPr>
        <w:t>。</w:t>
      </w:r>
    </w:p>
    <w:sectPr w:rsidR="009B5A90" w:rsidRPr="00152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8BB07" w14:textId="77777777" w:rsidR="005101D6" w:rsidRDefault="005101D6" w:rsidP="00152DE0">
      <w:r>
        <w:separator/>
      </w:r>
    </w:p>
  </w:endnote>
  <w:endnote w:type="continuationSeparator" w:id="0">
    <w:p w14:paraId="51652594" w14:textId="77777777" w:rsidR="005101D6" w:rsidRDefault="005101D6" w:rsidP="0015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BE20" w14:textId="77777777" w:rsidR="005101D6" w:rsidRDefault="005101D6" w:rsidP="00152DE0">
      <w:r>
        <w:separator/>
      </w:r>
    </w:p>
  </w:footnote>
  <w:footnote w:type="continuationSeparator" w:id="0">
    <w:p w14:paraId="43888FEF" w14:textId="77777777" w:rsidR="005101D6" w:rsidRDefault="005101D6" w:rsidP="0015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E36"/>
    <w:rsid w:val="00005979"/>
    <w:rsid w:val="00150ED1"/>
    <w:rsid w:val="00152DE0"/>
    <w:rsid w:val="001D5288"/>
    <w:rsid w:val="00200E36"/>
    <w:rsid w:val="002507BF"/>
    <w:rsid w:val="003E0597"/>
    <w:rsid w:val="00437612"/>
    <w:rsid w:val="004A2B70"/>
    <w:rsid w:val="005101D6"/>
    <w:rsid w:val="00586B4B"/>
    <w:rsid w:val="005E1ED6"/>
    <w:rsid w:val="0060185A"/>
    <w:rsid w:val="006544CF"/>
    <w:rsid w:val="006A5224"/>
    <w:rsid w:val="007B1032"/>
    <w:rsid w:val="008D1AD1"/>
    <w:rsid w:val="008F62D4"/>
    <w:rsid w:val="009B5A90"/>
    <w:rsid w:val="009F066C"/>
    <w:rsid w:val="00B629B1"/>
    <w:rsid w:val="00B62D43"/>
    <w:rsid w:val="00C61596"/>
    <w:rsid w:val="00CE3F19"/>
    <w:rsid w:val="00D074A6"/>
    <w:rsid w:val="00D55265"/>
    <w:rsid w:val="00D62DA7"/>
    <w:rsid w:val="00D635D9"/>
    <w:rsid w:val="00F61367"/>
    <w:rsid w:val="00F7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031F46"/>
  <w15:docId w15:val="{C93EC539-6774-43F8-8EB7-976DA23D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DE0"/>
  </w:style>
  <w:style w:type="paragraph" w:styleId="a5">
    <w:name w:val="footer"/>
    <w:basedOn w:val="a"/>
    <w:link w:val="a6"/>
    <w:uiPriority w:val="99"/>
    <w:unhideWhenUsed/>
    <w:rsid w:val="00152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DE0"/>
  </w:style>
  <w:style w:type="table" w:styleId="a7">
    <w:name w:val="Table Grid"/>
    <w:basedOn w:val="a1"/>
    <w:uiPriority w:val="59"/>
    <w:rsid w:val="0015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0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0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浩子</dc:creator>
  <cp:keywords/>
  <dc:description/>
  <cp:lastModifiedBy>今井　郁孝</cp:lastModifiedBy>
  <cp:revision>10</cp:revision>
  <cp:lastPrinted>2023-04-17T01:19:00Z</cp:lastPrinted>
  <dcterms:created xsi:type="dcterms:W3CDTF">2021-04-05T04:54:00Z</dcterms:created>
  <dcterms:modified xsi:type="dcterms:W3CDTF">2025-04-11T05:09:00Z</dcterms:modified>
</cp:coreProperties>
</file>