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DA1C7" w14:textId="77777777" w:rsidR="00D26AE9" w:rsidRDefault="00422256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別記第１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号様式</w:t>
      </w:r>
      <w:r w:rsidR="00AE3AE3">
        <w:rPr>
          <w:rFonts w:asciiTheme="minorEastAsia" w:eastAsiaTheme="minorEastAsia" w:hAnsiTheme="minorEastAsia" w:hint="eastAsia"/>
          <w:color w:val="000000" w:themeColor="text1"/>
          <w:u w:val="none"/>
        </w:rPr>
        <w:t>その１</w:t>
      </w:r>
    </w:p>
    <w:p w14:paraId="78F3FFEB" w14:textId="77777777" w:rsidR="00A33379" w:rsidRDefault="00A33379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43ADD627" w14:textId="77777777" w:rsidR="00411343" w:rsidRPr="00A33379" w:rsidRDefault="00422256" w:rsidP="00422256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  <w:u w:val="none"/>
        </w:rPr>
      </w:pPr>
      <w:r w:rsidRPr="00A3337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none"/>
        </w:rPr>
        <w:t>参加意向申出書兼誓約書</w:t>
      </w:r>
    </w:p>
    <w:p w14:paraId="7EFD72B3" w14:textId="77777777" w:rsidR="00422256" w:rsidRDefault="00422256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5C2649BE" w14:textId="529619EC" w:rsidR="00422256" w:rsidRPr="00EA1AF8" w:rsidRDefault="00940B59" w:rsidP="00940B59">
      <w:pPr>
        <w:ind w:firstLineChars="100" w:firstLine="311"/>
        <w:rPr>
          <w:rFonts w:asciiTheme="minorEastAsia" w:eastAsiaTheme="minorEastAsia" w:hAnsiTheme="minorEastAsia"/>
          <w:color w:val="auto"/>
          <w:u w:val="none"/>
        </w:rPr>
      </w:pPr>
      <w:r w:rsidRPr="00EA1AF8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EA0CFE" w:rsidRPr="00EA1AF8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Pr="00EA1AF8">
        <w:rPr>
          <w:rFonts w:asciiTheme="minorEastAsia" w:eastAsiaTheme="minorEastAsia" w:hAnsiTheme="minorEastAsia" w:hint="eastAsia"/>
          <w:color w:val="auto"/>
          <w:u w:val="none"/>
        </w:rPr>
        <w:t>業務</w:t>
      </w:r>
      <w:r w:rsidR="00B66DB5" w:rsidRPr="00EA1AF8">
        <w:rPr>
          <w:rFonts w:asciiTheme="minorEastAsia" w:eastAsiaTheme="minorEastAsia" w:hAnsiTheme="minorEastAsia" w:hint="eastAsia"/>
          <w:color w:val="auto"/>
          <w:u w:val="none"/>
        </w:rPr>
        <w:t>委託</w:t>
      </w:r>
      <w:r w:rsidR="00422256" w:rsidRPr="00EA1AF8">
        <w:rPr>
          <w:rFonts w:asciiTheme="minorEastAsia" w:eastAsiaTheme="minorEastAsia" w:hAnsiTheme="minorEastAsia" w:hint="eastAsia"/>
          <w:color w:val="auto"/>
          <w:u w:val="none"/>
        </w:rPr>
        <w:t>に係る公募型プロポーザルへの参加資格要件を満たし、参加したいので、参加意向申出書兼誓約書を提出します。</w:t>
      </w:r>
      <w:r w:rsidR="00422256" w:rsidRPr="00EA1AF8">
        <w:rPr>
          <w:rFonts w:asciiTheme="minorEastAsia" w:eastAsiaTheme="minorEastAsia" w:hAnsiTheme="minorEastAsia"/>
          <w:color w:val="auto"/>
          <w:u w:val="none"/>
        </w:rPr>
        <w:t xml:space="preserve"> </w:t>
      </w:r>
    </w:p>
    <w:p w14:paraId="43E7DCA8" w14:textId="5F84BF43" w:rsidR="00422256" w:rsidRPr="00422256" w:rsidRDefault="00422256" w:rsidP="00422256">
      <w:pPr>
        <w:ind w:firstLineChars="100" w:firstLine="311"/>
        <w:rPr>
          <w:rFonts w:asciiTheme="minorEastAsia" w:eastAsiaTheme="minorEastAsia" w:hAnsiTheme="minorEastAsia"/>
          <w:color w:val="000000" w:themeColor="text1"/>
          <w:u w:val="none"/>
        </w:rPr>
      </w:pPr>
      <w:r w:rsidRPr="00EA1AF8">
        <w:rPr>
          <w:rFonts w:asciiTheme="minorEastAsia" w:eastAsiaTheme="minorEastAsia" w:hAnsiTheme="minorEastAsia" w:hint="eastAsia"/>
          <w:color w:val="auto"/>
          <w:u w:val="none"/>
        </w:rPr>
        <w:t>なお、当社は、</w:t>
      </w:r>
      <w:r w:rsidR="00940B59" w:rsidRPr="00EA1AF8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EA0CFE" w:rsidRPr="00EA1AF8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="00940B59" w:rsidRPr="00EA1AF8">
        <w:rPr>
          <w:rFonts w:asciiTheme="minorEastAsia" w:eastAsiaTheme="minorEastAsia" w:hAnsiTheme="minorEastAsia" w:hint="eastAsia"/>
          <w:color w:val="auto"/>
          <w:u w:val="none"/>
        </w:rPr>
        <w:t>業務委託</w:t>
      </w:r>
      <w:r w:rsidRPr="00EA1AF8">
        <w:rPr>
          <w:rFonts w:asciiTheme="minorEastAsia" w:eastAsiaTheme="minorEastAsia" w:hAnsiTheme="minorEastAsia" w:hint="eastAsia"/>
          <w:color w:val="auto"/>
          <w:u w:val="none"/>
        </w:rPr>
        <w:t>に係る公募型プロポーザル実施要領</w:t>
      </w:r>
      <w:r w:rsidR="00AE3AE3" w:rsidRPr="00EA1AF8">
        <w:rPr>
          <w:rFonts w:asciiTheme="minorEastAsia" w:eastAsiaTheme="minorEastAsia" w:hAnsiTheme="minorEastAsia" w:hint="eastAsia"/>
          <w:color w:val="auto"/>
          <w:u w:val="none"/>
        </w:rPr>
        <w:t>３</w:t>
      </w:r>
      <w:r w:rsidR="00A33379" w:rsidRPr="00EA1AF8">
        <w:rPr>
          <w:rFonts w:asciiTheme="minorEastAsia" w:eastAsiaTheme="minorEastAsia" w:hAnsiTheme="minorEastAsia" w:hint="eastAsia"/>
          <w:color w:val="auto"/>
          <w:u w:val="none"/>
        </w:rPr>
        <w:t>又は４</w:t>
      </w:r>
      <w:r w:rsidRPr="00EA1AF8">
        <w:rPr>
          <w:rFonts w:asciiTheme="minorEastAsia" w:eastAsiaTheme="minorEastAsia" w:hAnsiTheme="minorEastAsia" w:hint="eastAsia"/>
          <w:color w:val="auto"/>
          <w:u w:val="none"/>
        </w:rPr>
        <w:t>の要件を満たしていること</w:t>
      </w:r>
      <w:r w:rsidR="005B2419" w:rsidRPr="00EA1AF8">
        <w:rPr>
          <w:rFonts w:asciiTheme="minorEastAsia" w:eastAsiaTheme="minorEastAsia" w:hAnsiTheme="minorEastAsia" w:hint="eastAsia"/>
          <w:color w:val="auto"/>
          <w:u w:val="none"/>
        </w:rPr>
        <w:t>及び</w:t>
      </w:r>
      <w:r w:rsidRPr="00EA1AF8">
        <w:rPr>
          <w:rFonts w:asciiTheme="minorEastAsia" w:eastAsiaTheme="minorEastAsia" w:hAnsiTheme="minorEastAsia" w:hint="eastAsia"/>
          <w:color w:val="auto"/>
          <w:u w:val="none"/>
        </w:rPr>
        <w:t>提出書類に記載した事項は、すべて事実と相違ないことを誓約します。</w:t>
      </w:r>
    </w:p>
    <w:p w14:paraId="310902AE" w14:textId="77777777" w:rsidR="00422256" w:rsidRPr="00422256" w:rsidRDefault="00422256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41B8AB65" w14:textId="53F0DA18" w:rsidR="00422256" w:rsidRPr="00422256" w:rsidRDefault="00422256" w:rsidP="00735CEE">
      <w:pPr>
        <w:ind w:firstLineChars="1300" w:firstLine="4042"/>
        <w:rPr>
          <w:rFonts w:asciiTheme="minorEastAsia" w:eastAsiaTheme="minorEastAsia" w:hAnsiTheme="minorEastAsia"/>
          <w:color w:val="000000" w:themeColor="text1"/>
          <w:u w:val="none"/>
        </w:rPr>
      </w:pPr>
      <w:r w:rsidRPr="00EA1AF8">
        <w:rPr>
          <w:rFonts w:asciiTheme="minorEastAsia" w:eastAsiaTheme="minorEastAsia" w:hAnsiTheme="minorEastAsia" w:hint="eastAsia"/>
          <w:color w:val="auto"/>
          <w:u w:val="none"/>
        </w:rPr>
        <w:t>令和</w:t>
      </w:r>
      <w:r w:rsidR="00EA0CFE" w:rsidRPr="00EA1AF8">
        <w:rPr>
          <w:rFonts w:asciiTheme="minorEastAsia" w:eastAsiaTheme="minorEastAsia" w:hAnsiTheme="minorEastAsia" w:hint="eastAsia"/>
          <w:color w:val="auto"/>
          <w:u w:val="none"/>
        </w:rPr>
        <w:t>８</w:t>
      </w:r>
      <w:r w:rsidRPr="00EA1AF8">
        <w:rPr>
          <w:rFonts w:asciiTheme="minorEastAsia" w:eastAsiaTheme="minorEastAsia" w:hAnsiTheme="minorEastAsia"/>
          <w:color w:val="auto"/>
          <w:u w:val="none"/>
        </w:rPr>
        <w:t>（</w:t>
      </w:r>
      <w:r w:rsidR="00566E05" w:rsidRPr="00EA1AF8">
        <w:rPr>
          <w:rFonts w:asciiTheme="minorEastAsia" w:eastAsiaTheme="minorEastAsia" w:hAnsiTheme="minorEastAsia" w:hint="eastAsia"/>
          <w:color w:val="auto"/>
          <w:u w:val="none"/>
        </w:rPr>
        <w:t>２０２</w:t>
      </w:r>
      <w:r w:rsidR="00EA0CFE" w:rsidRPr="00EA1AF8">
        <w:rPr>
          <w:rFonts w:asciiTheme="minorEastAsia" w:eastAsiaTheme="minorEastAsia" w:hAnsiTheme="minorEastAsia" w:hint="eastAsia"/>
          <w:color w:val="auto"/>
          <w:u w:val="none"/>
        </w:rPr>
        <w:t>６</w:t>
      </w:r>
      <w:r w:rsidRPr="00EA1AF8">
        <w:rPr>
          <w:rFonts w:asciiTheme="minorEastAsia" w:eastAsiaTheme="minorEastAsia" w:hAnsiTheme="minorEastAsia"/>
          <w:color w:val="auto"/>
          <w:u w:val="none"/>
        </w:rPr>
        <w:t>）</w:t>
      </w:r>
      <w:r w:rsidR="00932FA1">
        <w:rPr>
          <w:rFonts w:asciiTheme="minorEastAsia" w:eastAsiaTheme="minorEastAsia" w:hAnsiTheme="minorEastAsia" w:hint="eastAsia"/>
          <w:color w:val="000000" w:themeColor="text1"/>
          <w:u w:val="none"/>
        </w:rPr>
        <w:t>年</w:t>
      </w:r>
      <w:r w:rsidRPr="00422256">
        <w:rPr>
          <w:rFonts w:asciiTheme="minorEastAsia" w:eastAsiaTheme="minorEastAsia" w:hAnsiTheme="minorEastAsia"/>
          <w:color w:val="000000" w:themeColor="text1"/>
          <w:u w:val="none"/>
        </w:rPr>
        <w:t xml:space="preserve">　　月　　日</w:t>
      </w:r>
    </w:p>
    <w:p w14:paraId="649427E4" w14:textId="77777777" w:rsidR="00422256" w:rsidRPr="00422256" w:rsidRDefault="00422256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22CB4CBE" w14:textId="77777777" w:rsidR="00605902" w:rsidRDefault="00167293" w:rsidP="00167293">
      <w:pPr>
        <w:ind w:firstLineChars="100" w:firstLine="311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/>
          <w:color w:val="000000" w:themeColor="text1"/>
          <w:u w:val="none"/>
        </w:rPr>
        <w:t>柏崎市長</w:t>
      </w:r>
      <w:r w:rsidR="00605902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様</w:t>
      </w:r>
    </w:p>
    <w:p w14:paraId="6C4BD29D" w14:textId="77777777" w:rsidR="00422256" w:rsidRPr="00422256" w:rsidRDefault="00422256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33DBB6B7" w14:textId="77777777" w:rsidR="00422256" w:rsidRPr="00422256" w:rsidRDefault="00422256" w:rsidP="00C25A10">
      <w:pPr>
        <w:ind w:firstLineChars="1200" w:firstLine="3731"/>
        <w:rPr>
          <w:rFonts w:asciiTheme="minorEastAsia" w:eastAsiaTheme="minorEastAsia" w:hAnsiTheme="minorEastAsia"/>
          <w:color w:val="000000" w:themeColor="text1"/>
          <w:u w:val="none"/>
        </w:rPr>
      </w:pP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所</w:t>
      </w:r>
      <w:r w:rsidR="00C25A10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 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在</w:t>
      </w:r>
      <w:r w:rsidR="00C25A10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 　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地</w:t>
      </w:r>
    </w:p>
    <w:p w14:paraId="0EFD50B1" w14:textId="77777777" w:rsidR="00422256" w:rsidRPr="00422256" w:rsidRDefault="00422256" w:rsidP="00C25A10">
      <w:pPr>
        <w:ind w:firstLineChars="1200" w:firstLine="3731"/>
        <w:rPr>
          <w:rFonts w:asciiTheme="minorEastAsia" w:eastAsiaTheme="minorEastAsia" w:hAnsiTheme="minorEastAsia"/>
          <w:color w:val="000000" w:themeColor="text1"/>
          <w:u w:val="none"/>
        </w:rPr>
      </w:pP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商号又は名称</w:t>
      </w:r>
    </w:p>
    <w:p w14:paraId="270D5159" w14:textId="77777777" w:rsidR="00411343" w:rsidRDefault="00422256" w:rsidP="00C25A10">
      <w:pPr>
        <w:ind w:firstLineChars="1200" w:firstLine="3731"/>
        <w:rPr>
          <w:rFonts w:asciiTheme="minorEastAsia" w:eastAsiaTheme="minorEastAsia" w:hAnsiTheme="minorEastAsia"/>
          <w:color w:val="000000" w:themeColor="text1"/>
          <w:u w:val="none"/>
        </w:rPr>
      </w:pP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代表者の氏名</w:t>
      </w:r>
      <w:r w:rsidR="00C25A10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　　　　　　　　　　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㊞</w:t>
      </w:r>
    </w:p>
    <w:p w14:paraId="44F67BE7" w14:textId="77777777" w:rsidR="00C25A10" w:rsidRPr="00C25A10" w:rsidRDefault="00C25A10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3EFC2C14" w14:textId="77777777" w:rsidR="00411343" w:rsidRDefault="00AE3AE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１　会社概要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AE3AE3" w14:paraId="0371CBCA" w14:textId="77777777" w:rsidTr="00AE3AE3">
        <w:tc>
          <w:tcPr>
            <w:tcW w:w="3118" w:type="dxa"/>
            <w:vAlign w:val="center"/>
          </w:tcPr>
          <w:p w14:paraId="6B33C8F7" w14:textId="77777777" w:rsidR="00AE3AE3" w:rsidRDefault="00AE3AE3" w:rsidP="00AE3AE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項目</w:t>
            </w:r>
          </w:p>
        </w:tc>
        <w:tc>
          <w:tcPr>
            <w:tcW w:w="6089" w:type="dxa"/>
            <w:vAlign w:val="center"/>
          </w:tcPr>
          <w:p w14:paraId="3CB1936F" w14:textId="77777777" w:rsidR="00AE3AE3" w:rsidRDefault="00AE3AE3" w:rsidP="00AE3AE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内容</w:t>
            </w:r>
          </w:p>
        </w:tc>
      </w:tr>
      <w:tr w:rsidR="00AE3AE3" w14:paraId="0F7BBC29" w14:textId="77777777" w:rsidTr="00AE3AE3">
        <w:tc>
          <w:tcPr>
            <w:tcW w:w="3118" w:type="dxa"/>
            <w:vAlign w:val="center"/>
          </w:tcPr>
          <w:p w14:paraId="3FA3BC48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会社名</w:t>
            </w:r>
          </w:p>
        </w:tc>
        <w:tc>
          <w:tcPr>
            <w:tcW w:w="6089" w:type="dxa"/>
            <w:vAlign w:val="center"/>
          </w:tcPr>
          <w:p w14:paraId="077ADCF8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060C2729" w14:textId="77777777" w:rsidTr="00AE3AE3">
        <w:tc>
          <w:tcPr>
            <w:tcW w:w="3118" w:type="dxa"/>
            <w:vAlign w:val="center"/>
          </w:tcPr>
          <w:p w14:paraId="18EE2EDD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代表者氏名</w:t>
            </w:r>
          </w:p>
        </w:tc>
        <w:tc>
          <w:tcPr>
            <w:tcW w:w="6089" w:type="dxa"/>
            <w:vAlign w:val="center"/>
          </w:tcPr>
          <w:p w14:paraId="04889015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4407FBDB" w14:textId="77777777" w:rsidTr="00AE3AE3">
        <w:tc>
          <w:tcPr>
            <w:tcW w:w="3118" w:type="dxa"/>
            <w:vAlign w:val="center"/>
          </w:tcPr>
          <w:p w14:paraId="1B4705D8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0EB800EB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035477DF" w14:textId="77777777" w:rsidTr="00AE3AE3">
        <w:tc>
          <w:tcPr>
            <w:tcW w:w="3118" w:type="dxa"/>
            <w:vAlign w:val="center"/>
          </w:tcPr>
          <w:p w14:paraId="0155DB27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本社所在地</w:t>
            </w:r>
          </w:p>
        </w:tc>
        <w:tc>
          <w:tcPr>
            <w:tcW w:w="6089" w:type="dxa"/>
            <w:vAlign w:val="center"/>
          </w:tcPr>
          <w:p w14:paraId="55C50B6F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39A20AC6" w14:textId="77777777" w:rsidTr="00AE3AE3">
        <w:tc>
          <w:tcPr>
            <w:tcW w:w="3118" w:type="dxa"/>
            <w:vAlign w:val="center"/>
          </w:tcPr>
          <w:p w14:paraId="5A875D15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業務概要</w:t>
            </w:r>
          </w:p>
        </w:tc>
        <w:tc>
          <w:tcPr>
            <w:tcW w:w="6089" w:type="dxa"/>
            <w:vAlign w:val="center"/>
          </w:tcPr>
          <w:p w14:paraId="160ADBE1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2A08537D" w14:textId="77777777" w:rsidTr="00AE3AE3">
        <w:tc>
          <w:tcPr>
            <w:tcW w:w="3118" w:type="dxa"/>
            <w:vAlign w:val="center"/>
          </w:tcPr>
          <w:p w14:paraId="18842513" w14:textId="481B19E4" w:rsidR="00AE3AE3" w:rsidRDefault="00D64737" w:rsidP="005B2419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D64737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柏崎市物品入札参加資格者名簿</w:t>
            </w:r>
            <w:r w:rsidR="005B2419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へ</w:t>
            </w:r>
            <w:r w:rsidR="00AE3AE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の</w:t>
            </w:r>
            <w:r w:rsidR="005B2419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登載</w:t>
            </w:r>
            <w:r w:rsidR="00AE3AE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有</w:t>
            </w:r>
            <w:r w:rsidR="00AE3AE3" w:rsidRPr="00AE3AE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無</w:t>
            </w:r>
          </w:p>
        </w:tc>
        <w:tc>
          <w:tcPr>
            <w:tcW w:w="6089" w:type="dxa"/>
            <w:vAlign w:val="center"/>
          </w:tcPr>
          <w:p w14:paraId="208F06E5" w14:textId="77777777" w:rsidR="00AE3AE3" w:rsidRPr="00B751BA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7B6E09C0" w14:textId="77777777" w:rsidTr="00AE3AE3">
        <w:tc>
          <w:tcPr>
            <w:tcW w:w="3118" w:type="dxa"/>
            <w:vAlign w:val="center"/>
          </w:tcPr>
          <w:p w14:paraId="1C77A327" w14:textId="77777777" w:rsidR="00AE3AE3" w:rsidRP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従業員総数</w:t>
            </w:r>
          </w:p>
        </w:tc>
        <w:tc>
          <w:tcPr>
            <w:tcW w:w="6089" w:type="dxa"/>
            <w:vAlign w:val="center"/>
          </w:tcPr>
          <w:p w14:paraId="34BAC03F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4778F4EC" w14:textId="77777777" w:rsidR="0055732F" w:rsidRDefault="0055732F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0658EA6A" w14:textId="77777777" w:rsidR="00AE3AE3" w:rsidRPr="00411343" w:rsidRDefault="00AE3AE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２　連絡担当者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AE3AE3" w14:paraId="4CA3659E" w14:textId="77777777" w:rsidTr="006605F8">
        <w:tc>
          <w:tcPr>
            <w:tcW w:w="3118" w:type="dxa"/>
            <w:vAlign w:val="center"/>
          </w:tcPr>
          <w:p w14:paraId="1C258E78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担当者所属部署住所</w:t>
            </w:r>
          </w:p>
        </w:tc>
        <w:tc>
          <w:tcPr>
            <w:tcW w:w="6089" w:type="dxa"/>
            <w:vAlign w:val="center"/>
          </w:tcPr>
          <w:p w14:paraId="67D760A4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6653882E" w14:textId="77777777" w:rsidTr="00AE3AE3"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37E49C6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lastRenderedPageBreak/>
              <w:t>担当者所属部署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0EE0EF93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1E71F996" w14:textId="77777777" w:rsidTr="00AE3AE3"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2D9C4C3E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ふりがな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14:paraId="60259FD8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04FEA77C" w14:textId="77777777" w:rsidTr="00AE3AE3"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1580BA59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担当者氏名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0679AD6B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15EEA2A8" w14:textId="77777777" w:rsidTr="006605F8">
        <w:tc>
          <w:tcPr>
            <w:tcW w:w="3118" w:type="dxa"/>
            <w:vAlign w:val="center"/>
          </w:tcPr>
          <w:p w14:paraId="386BE9B5" w14:textId="77777777" w:rsidR="00AE3AE3" w:rsidRP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担当者連絡先</w:t>
            </w:r>
          </w:p>
        </w:tc>
        <w:tc>
          <w:tcPr>
            <w:tcW w:w="6089" w:type="dxa"/>
            <w:vAlign w:val="center"/>
          </w:tcPr>
          <w:p w14:paraId="1EF19E4C" w14:textId="77777777" w:rsidR="00AE3AE3" w:rsidRDefault="0004640C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電話：</w:t>
            </w:r>
          </w:p>
          <w:p w14:paraId="36527F69" w14:textId="77777777" w:rsidR="0004640C" w:rsidRDefault="0004640C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メールアドレス：</w:t>
            </w:r>
          </w:p>
        </w:tc>
      </w:tr>
    </w:tbl>
    <w:p w14:paraId="7EE2D3C1" w14:textId="77777777" w:rsidR="001A75DF" w:rsidRPr="001A75DF" w:rsidRDefault="001A75DF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sectPr w:rsidR="001A75DF" w:rsidRPr="001A75DF" w:rsidSect="00A33379">
      <w:pgSz w:w="11906" w:h="16838" w:code="9"/>
      <w:pgMar w:top="1134" w:right="1134" w:bottom="1134" w:left="1134" w:header="851" w:footer="992" w:gutter="0"/>
      <w:cols w:space="425"/>
      <w:docGrid w:type="linesAndChars" w:linePitch="416" w:charSpace="20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CAA5C" w14:textId="77777777" w:rsidR="00BC7531" w:rsidRDefault="00BC7531" w:rsidP="00411343">
      <w:r>
        <w:separator/>
      </w:r>
    </w:p>
  </w:endnote>
  <w:endnote w:type="continuationSeparator" w:id="0">
    <w:p w14:paraId="2A93E214" w14:textId="77777777" w:rsidR="00BC7531" w:rsidRDefault="00BC7531" w:rsidP="0041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A5C2C" w14:textId="77777777" w:rsidR="00BC7531" w:rsidRDefault="00BC7531" w:rsidP="00411343">
      <w:r>
        <w:separator/>
      </w:r>
    </w:p>
  </w:footnote>
  <w:footnote w:type="continuationSeparator" w:id="0">
    <w:p w14:paraId="59BACE12" w14:textId="77777777" w:rsidR="00BC7531" w:rsidRDefault="00BC7531" w:rsidP="0041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311"/>
  <w:drawingGridVerticalSpacing w:val="20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E9"/>
    <w:rsid w:val="0004640C"/>
    <w:rsid w:val="000541C6"/>
    <w:rsid w:val="000A7959"/>
    <w:rsid w:val="000C2277"/>
    <w:rsid w:val="00167293"/>
    <w:rsid w:val="001A75DF"/>
    <w:rsid w:val="001C283A"/>
    <w:rsid w:val="00212238"/>
    <w:rsid w:val="00285ECA"/>
    <w:rsid w:val="002F20A2"/>
    <w:rsid w:val="003047B7"/>
    <w:rsid w:val="00375875"/>
    <w:rsid w:val="003758B8"/>
    <w:rsid w:val="003B30F1"/>
    <w:rsid w:val="00411343"/>
    <w:rsid w:val="00422256"/>
    <w:rsid w:val="00444DFD"/>
    <w:rsid w:val="004E0EBF"/>
    <w:rsid w:val="0055732F"/>
    <w:rsid w:val="00566E05"/>
    <w:rsid w:val="005B2419"/>
    <w:rsid w:val="005E20B2"/>
    <w:rsid w:val="00605902"/>
    <w:rsid w:val="006B23EE"/>
    <w:rsid w:val="006E76B3"/>
    <w:rsid w:val="00735CEE"/>
    <w:rsid w:val="007D26DD"/>
    <w:rsid w:val="008959D1"/>
    <w:rsid w:val="008E0ED0"/>
    <w:rsid w:val="00904607"/>
    <w:rsid w:val="00932FA1"/>
    <w:rsid w:val="009343B9"/>
    <w:rsid w:val="00940B59"/>
    <w:rsid w:val="0096398E"/>
    <w:rsid w:val="00A33379"/>
    <w:rsid w:val="00AE3AE3"/>
    <w:rsid w:val="00AF46EC"/>
    <w:rsid w:val="00B66DB5"/>
    <w:rsid w:val="00B751BA"/>
    <w:rsid w:val="00BC7531"/>
    <w:rsid w:val="00BE4BFF"/>
    <w:rsid w:val="00BF2096"/>
    <w:rsid w:val="00C10F04"/>
    <w:rsid w:val="00C25A10"/>
    <w:rsid w:val="00C36759"/>
    <w:rsid w:val="00C93DE5"/>
    <w:rsid w:val="00D26AE9"/>
    <w:rsid w:val="00D445DE"/>
    <w:rsid w:val="00D526BC"/>
    <w:rsid w:val="00D64737"/>
    <w:rsid w:val="00D92C89"/>
    <w:rsid w:val="00DC6E3A"/>
    <w:rsid w:val="00E10339"/>
    <w:rsid w:val="00E21F6D"/>
    <w:rsid w:val="00E50DA3"/>
    <w:rsid w:val="00EA0CFE"/>
    <w:rsid w:val="00EA1AF8"/>
    <w:rsid w:val="00EF609A"/>
    <w:rsid w:val="00F3689D"/>
    <w:rsid w:val="00F7560A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DFACFA"/>
  <w15:chartTrackingRefBased/>
  <w15:docId w15:val="{B679ECC8-CE9A-4473-A5A3-5879A19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color w:val="0563C1" w:themeColor="hyperlink"/>
        <w:kern w:val="2"/>
        <w:sz w:val="21"/>
        <w:szCs w:val="22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3B30F1"/>
    <w:pPr>
      <w:spacing w:beforeLines="30" w:before="109" w:afterLines="30" w:after="109" w:line="240" w:lineRule="exact"/>
    </w:pPr>
    <w:rPr>
      <w:sz w:val="24"/>
    </w:rPr>
  </w:style>
  <w:style w:type="character" w:customStyle="1" w:styleId="20">
    <w:name w:val="スタイル2 (文字)"/>
    <w:basedOn w:val="a0"/>
    <w:link w:val="2"/>
    <w:rsid w:val="003B30F1"/>
    <w:rPr>
      <w:sz w:val="24"/>
    </w:rPr>
  </w:style>
  <w:style w:type="table" w:styleId="a3">
    <w:name w:val="Table Grid"/>
    <w:basedOn w:val="a1"/>
    <w:uiPriority w:val="39"/>
    <w:rsid w:val="00D4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343"/>
  </w:style>
  <w:style w:type="paragraph" w:styleId="a6">
    <w:name w:val="footer"/>
    <w:basedOn w:val="a"/>
    <w:link w:val="a7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2022-04-11T08:03:00Z</dcterms:created>
  <dcterms:modified xsi:type="dcterms:W3CDTF">2025-12-12T06:33:00Z</dcterms:modified>
</cp:coreProperties>
</file>